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F6C" w:rsidRPr="00EA4DF9" w:rsidRDefault="00294F6C" w:rsidP="00294F6C">
      <w:pPr>
        <w:ind w:firstLine="900"/>
        <w:rPr>
          <w:b/>
          <w:lang w:val="ro-RO"/>
        </w:rPr>
      </w:pPr>
      <w:r w:rsidRPr="00EA4DF9">
        <w:rPr>
          <w:b/>
          <w:noProof/>
          <w:lang w:val="en-GB" w:eastAsia="en-GB"/>
        </w:rPr>
        <w:drawing>
          <wp:anchor distT="0" distB="0" distL="114300" distR="114300" simplePos="0" relativeHeight="251659264" behindDoc="0" locked="0" layoutInCell="1" allowOverlap="1">
            <wp:simplePos x="0" y="0"/>
            <wp:positionH relativeFrom="column">
              <wp:posOffset>2962275</wp:posOffset>
            </wp:positionH>
            <wp:positionV relativeFrom="paragraph">
              <wp:posOffset>-76200</wp:posOffset>
            </wp:positionV>
            <wp:extent cx="457200" cy="571500"/>
            <wp:effectExtent l="0" t="0" r="0" b="0"/>
            <wp:wrapTopAndBottom/>
            <wp:docPr id="1"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pic:spPr>
                </pic:pic>
              </a:graphicData>
            </a:graphic>
          </wp:anchor>
        </w:drawing>
      </w:r>
      <w:r w:rsidR="007C45B7" w:rsidRPr="00EA4DF9">
        <w:rPr>
          <w:b/>
          <w:lang w:val="ro-RO"/>
        </w:rPr>
        <w:t xml:space="preserve">          </w:t>
      </w:r>
      <w:r w:rsidRPr="00EA4DF9">
        <w:rPr>
          <w:b/>
          <w:lang w:val="ro-RO"/>
        </w:rPr>
        <w:t>ROMANIA</w:t>
      </w:r>
    </w:p>
    <w:p w:rsidR="00294F6C" w:rsidRPr="00EA4DF9" w:rsidRDefault="00294F6C" w:rsidP="00294F6C">
      <w:pPr>
        <w:ind w:firstLine="900"/>
        <w:rPr>
          <w:b/>
          <w:lang w:val="ro-RO"/>
        </w:rPr>
      </w:pPr>
      <w:r w:rsidRPr="00EA4DF9">
        <w:rPr>
          <w:b/>
          <w:lang w:val="ro-RO"/>
        </w:rPr>
        <w:t xml:space="preserve">   JUDETUL VASLUI</w:t>
      </w:r>
    </w:p>
    <w:p w:rsidR="00294F6C" w:rsidRPr="00EA4DF9" w:rsidRDefault="00294F6C" w:rsidP="00294F6C">
      <w:pPr>
        <w:ind w:firstLine="900"/>
        <w:rPr>
          <w:b/>
          <w:lang w:val="ro-RO"/>
        </w:rPr>
      </w:pPr>
      <w:r w:rsidRPr="00EA4DF9">
        <w:rPr>
          <w:b/>
          <w:lang w:val="ro-RO"/>
        </w:rPr>
        <w:t xml:space="preserve">   COMUNA </w:t>
      </w:r>
      <w:r w:rsidR="000C6723">
        <w:rPr>
          <w:b/>
          <w:lang w:val="ro-RO"/>
        </w:rPr>
        <w:t>DRAGOMIRESTI</w:t>
      </w:r>
    </w:p>
    <w:p w:rsidR="00294F6C" w:rsidRPr="00EA4DF9" w:rsidRDefault="00294F6C" w:rsidP="00294F6C">
      <w:pPr>
        <w:rPr>
          <w:lang w:val="ro-RO"/>
        </w:rPr>
      </w:pPr>
      <w:r w:rsidRPr="00EA4DF9">
        <w:rPr>
          <w:b/>
          <w:lang w:val="ro-RO"/>
        </w:rPr>
        <w:tab/>
        <w:t xml:space="preserve">      CONSILIUL LOCAL</w:t>
      </w:r>
    </w:p>
    <w:p w:rsidR="00294F6C" w:rsidRPr="00EA4DF9" w:rsidRDefault="00294F6C" w:rsidP="00294F6C">
      <w:pPr>
        <w:ind w:left="3420" w:firstLine="900"/>
        <w:rPr>
          <w:b/>
          <w:sz w:val="28"/>
          <w:szCs w:val="28"/>
          <w:lang w:val="ro-RO"/>
        </w:rPr>
      </w:pPr>
      <w:r w:rsidRPr="00EA4DF9">
        <w:rPr>
          <w:b/>
          <w:sz w:val="28"/>
          <w:szCs w:val="28"/>
          <w:lang w:val="ro-RO"/>
        </w:rPr>
        <w:t>H O T A R A R E A</w:t>
      </w:r>
    </w:p>
    <w:p w:rsidR="00B42CCC" w:rsidRPr="00EA4DF9" w:rsidRDefault="00B42CCC" w:rsidP="00294F6C">
      <w:pPr>
        <w:ind w:left="3420" w:firstLine="900"/>
        <w:rPr>
          <w:b/>
          <w:sz w:val="28"/>
          <w:szCs w:val="28"/>
          <w:lang w:val="ro-RO"/>
        </w:rPr>
      </w:pPr>
    </w:p>
    <w:p w:rsidR="00294F6C" w:rsidRPr="00EA4DF9" w:rsidRDefault="00294F6C" w:rsidP="00294F6C">
      <w:pPr>
        <w:ind w:left="3420" w:firstLine="900"/>
        <w:rPr>
          <w:b/>
          <w:lang w:val="ro-RO"/>
        </w:rPr>
      </w:pPr>
      <w:r w:rsidRPr="00EA4DF9">
        <w:rPr>
          <w:b/>
          <w:lang w:val="ro-RO"/>
        </w:rPr>
        <w:t>Nr.  ____ Din  ________________</w:t>
      </w:r>
    </w:p>
    <w:p w:rsidR="002E419C" w:rsidRPr="00EA4DF9" w:rsidRDefault="002E419C" w:rsidP="002E419C">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 xml:space="preserve">privind stabilirea nivelului taxelor si impozitelor in comuna </w:t>
      </w:r>
      <w:proofErr w:type="spellStart"/>
      <w:r w:rsidR="000C6723">
        <w:rPr>
          <w:rFonts w:eastAsiaTheme="minorHAnsi"/>
          <w:b/>
          <w:bCs/>
          <w:sz w:val="26"/>
          <w:szCs w:val="26"/>
          <w:lang w:val="ro-RO"/>
        </w:rPr>
        <w:t>Dragomiresti</w:t>
      </w:r>
      <w:proofErr w:type="spellEnd"/>
      <w:r w:rsidRPr="00EA4DF9">
        <w:rPr>
          <w:rFonts w:eastAsiaTheme="minorHAnsi"/>
          <w:b/>
          <w:bCs/>
          <w:sz w:val="26"/>
          <w:szCs w:val="26"/>
          <w:lang w:val="ro-RO"/>
        </w:rPr>
        <w:t xml:space="preserve"> , </w:t>
      </w:r>
    </w:p>
    <w:p w:rsidR="002E419C" w:rsidRPr="00EA4DF9" w:rsidRDefault="002E419C" w:rsidP="002E419C">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 xml:space="preserve">judetul Vaslui </w:t>
      </w:r>
      <w:r w:rsidR="0006763E" w:rsidRPr="00EA4DF9">
        <w:rPr>
          <w:rFonts w:eastAsiaTheme="minorHAnsi"/>
          <w:b/>
          <w:bCs/>
          <w:sz w:val="26"/>
          <w:szCs w:val="26"/>
          <w:lang w:val="ro-RO"/>
        </w:rPr>
        <w:t xml:space="preserve"> , </w:t>
      </w:r>
      <w:r w:rsidRPr="00EA4DF9">
        <w:rPr>
          <w:rFonts w:eastAsiaTheme="minorHAnsi"/>
          <w:b/>
          <w:bCs/>
          <w:sz w:val="26"/>
          <w:szCs w:val="26"/>
          <w:lang w:val="ro-RO"/>
        </w:rPr>
        <w:t>pentru anul 202</w:t>
      </w:r>
      <w:r w:rsidR="000C6723">
        <w:rPr>
          <w:rFonts w:eastAsiaTheme="minorHAnsi"/>
          <w:b/>
          <w:bCs/>
          <w:sz w:val="26"/>
          <w:szCs w:val="26"/>
          <w:lang w:val="ro-RO"/>
        </w:rPr>
        <w:t>6</w:t>
      </w:r>
    </w:p>
    <w:p w:rsidR="002E419C" w:rsidRPr="00EA4DF9" w:rsidRDefault="002E419C" w:rsidP="002E419C">
      <w:pPr>
        <w:autoSpaceDE w:val="0"/>
        <w:autoSpaceDN w:val="0"/>
        <w:adjustRightInd w:val="0"/>
        <w:rPr>
          <w:rFonts w:eastAsiaTheme="minorHAnsi"/>
          <w:sz w:val="22"/>
          <w:szCs w:val="22"/>
          <w:lang w:val="ro-RO"/>
        </w:rPr>
      </w:pPr>
    </w:p>
    <w:p w:rsidR="002E419C" w:rsidRPr="00EA4DF9" w:rsidRDefault="002E419C" w:rsidP="002E419C">
      <w:pPr>
        <w:autoSpaceDE w:val="0"/>
        <w:autoSpaceDN w:val="0"/>
        <w:adjustRightInd w:val="0"/>
        <w:ind w:firstLine="720"/>
        <w:jc w:val="both"/>
        <w:rPr>
          <w:rFonts w:eastAsiaTheme="minorHAnsi"/>
          <w:b/>
          <w:bCs/>
          <w:sz w:val="26"/>
          <w:szCs w:val="26"/>
          <w:lang w:val="ro-RO"/>
        </w:rPr>
      </w:pPr>
      <w:r w:rsidRPr="00EA4DF9">
        <w:rPr>
          <w:rFonts w:eastAsiaTheme="minorHAnsi"/>
          <w:b/>
          <w:bCs/>
          <w:sz w:val="26"/>
          <w:szCs w:val="26"/>
          <w:lang w:val="ro-RO"/>
        </w:rPr>
        <w:t xml:space="preserve">  Având în vedere:</w:t>
      </w:r>
    </w:p>
    <w:p w:rsidR="0006763E" w:rsidRPr="00EA4DF9" w:rsidRDefault="0006763E" w:rsidP="002E419C">
      <w:pPr>
        <w:autoSpaceDE w:val="0"/>
        <w:autoSpaceDN w:val="0"/>
        <w:adjustRightInd w:val="0"/>
        <w:ind w:firstLine="720"/>
        <w:jc w:val="both"/>
        <w:rPr>
          <w:rFonts w:eastAsiaTheme="minorHAnsi"/>
          <w:b/>
          <w:bCs/>
          <w:sz w:val="26"/>
          <w:szCs w:val="26"/>
          <w:lang w:val="ro-RO"/>
        </w:rPr>
      </w:pPr>
    </w:p>
    <w:p w:rsidR="002E419C" w:rsidRPr="00EA4DF9" w:rsidRDefault="0006763E" w:rsidP="00D02745">
      <w:pPr>
        <w:autoSpaceDE w:val="0"/>
        <w:autoSpaceDN w:val="0"/>
        <w:adjustRightInd w:val="0"/>
        <w:ind w:left="420"/>
        <w:jc w:val="both"/>
        <w:rPr>
          <w:rFonts w:eastAsiaTheme="minorHAnsi"/>
          <w:b/>
          <w:bCs/>
          <w:sz w:val="26"/>
          <w:szCs w:val="26"/>
          <w:lang w:val="ro-RO"/>
        </w:rPr>
      </w:pPr>
      <w:r w:rsidRPr="00EA4DF9">
        <w:rPr>
          <w:rFonts w:eastAsiaTheme="minorHAnsi"/>
          <w:b/>
          <w:bCs/>
          <w:sz w:val="26"/>
          <w:szCs w:val="26"/>
          <w:lang w:val="ro-RO"/>
        </w:rPr>
        <w:t xml:space="preserve">- </w:t>
      </w:r>
      <w:r w:rsidR="002E419C" w:rsidRPr="00EA4DF9">
        <w:rPr>
          <w:rFonts w:eastAsiaTheme="minorHAnsi"/>
          <w:b/>
          <w:bCs/>
          <w:sz w:val="26"/>
          <w:szCs w:val="26"/>
          <w:lang w:val="ro-RO"/>
        </w:rPr>
        <w:t xml:space="preserve">raportul  întocmit de compartimentul Contabilitate , Impozite şi Taxe prin care se propune </w:t>
      </w:r>
      <w:r w:rsidRPr="00EA4DF9">
        <w:rPr>
          <w:rFonts w:eastAsiaTheme="minorHAnsi"/>
          <w:b/>
          <w:bCs/>
          <w:sz w:val="26"/>
          <w:szCs w:val="26"/>
          <w:lang w:val="ro-RO"/>
        </w:rPr>
        <w:tab/>
      </w:r>
      <w:r w:rsidR="002E419C" w:rsidRPr="00EA4DF9">
        <w:rPr>
          <w:rFonts w:eastAsiaTheme="minorHAnsi"/>
          <w:b/>
          <w:bCs/>
          <w:sz w:val="26"/>
          <w:szCs w:val="26"/>
          <w:lang w:val="ro-RO"/>
        </w:rPr>
        <w:t>aprobarea impozitelor şi taxelor locale pentru anul 202</w:t>
      </w:r>
      <w:r w:rsidR="000C6723">
        <w:rPr>
          <w:rFonts w:eastAsiaTheme="minorHAnsi"/>
          <w:b/>
          <w:bCs/>
          <w:sz w:val="26"/>
          <w:szCs w:val="26"/>
          <w:lang w:val="ro-RO"/>
        </w:rPr>
        <w:t>6</w:t>
      </w:r>
      <w:r w:rsidR="002E419C" w:rsidRPr="00EA4DF9">
        <w:rPr>
          <w:rFonts w:eastAsiaTheme="minorHAnsi"/>
          <w:b/>
          <w:bCs/>
          <w:sz w:val="26"/>
          <w:szCs w:val="26"/>
          <w:lang w:val="ro-RO"/>
        </w:rPr>
        <w:t xml:space="preserve">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prevederile Legii nr.</w:t>
      </w:r>
      <w:r w:rsidR="0006763E" w:rsidRPr="00EA4DF9">
        <w:rPr>
          <w:rFonts w:eastAsiaTheme="minorHAnsi"/>
          <w:b/>
          <w:bCs/>
          <w:sz w:val="26"/>
          <w:szCs w:val="26"/>
          <w:lang w:val="ro-RO"/>
        </w:rPr>
        <w:t xml:space="preserve"> </w:t>
      </w:r>
      <w:r w:rsidRPr="00EA4DF9">
        <w:rPr>
          <w:rFonts w:eastAsiaTheme="minorHAnsi"/>
          <w:b/>
          <w:bCs/>
          <w:sz w:val="26"/>
          <w:szCs w:val="26"/>
          <w:lang w:val="ro-RO"/>
        </w:rPr>
        <w:t>227/2015 privind Codul fiscal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  prevederile Legii nr. 207/2015 privind Codul de procedură fiscală ;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prevederile art.30 din Legea nr.</w:t>
      </w:r>
      <w:r w:rsidR="0006763E" w:rsidRPr="00EA4DF9">
        <w:rPr>
          <w:rFonts w:eastAsiaTheme="minorHAnsi"/>
          <w:b/>
          <w:bCs/>
          <w:sz w:val="26"/>
          <w:szCs w:val="26"/>
          <w:lang w:val="ro-RO"/>
        </w:rPr>
        <w:t xml:space="preserve"> </w:t>
      </w:r>
      <w:r w:rsidRPr="00EA4DF9">
        <w:rPr>
          <w:rFonts w:eastAsiaTheme="minorHAnsi"/>
          <w:b/>
          <w:bCs/>
          <w:sz w:val="26"/>
          <w:szCs w:val="26"/>
          <w:lang w:val="ro-RO"/>
        </w:rPr>
        <w:t xml:space="preserve">273/2006 privind finanţele publice locale, cu modificările </w:t>
      </w:r>
      <w:r w:rsidR="0006763E" w:rsidRPr="00EA4DF9">
        <w:rPr>
          <w:rFonts w:eastAsiaTheme="minorHAnsi"/>
          <w:b/>
          <w:bCs/>
          <w:sz w:val="26"/>
          <w:szCs w:val="26"/>
          <w:lang w:val="ro-RO"/>
        </w:rPr>
        <w:tab/>
      </w:r>
      <w:r w:rsidRPr="00EA4DF9">
        <w:rPr>
          <w:rFonts w:eastAsiaTheme="minorHAnsi"/>
          <w:b/>
          <w:bCs/>
          <w:sz w:val="26"/>
          <w:szCs w:val="26"/>
          <w:lang w:val="ro-RO"/>
        </w:rPr>
        <w:t xml:space="preserve">şi </w:t>
      </w:r>
      <w:r w:rsidR="0006763E" w:rsidRPr="00EA4DF9">
        <w:rPr>
          <w:rFonts w:eastAsiaTheme="minorHAnsi"/>
          <w:b/>
          <w:bCs/>
          <w:sz w:val="26"/>
          <w:szCs w:val="26"/>
          <w:lang w:val="ro-RO"/>
        </w:rPr>
        <w:t xml:space="preserve">  </w:t>
      </w:r>
      <w:r w:rsidRPr="00EA4DF9">
        <w:rPr>
          <w:rFonts w:eastAsiaTheme="minorHAnsi"/>
          <w:b/>
          <w:bCs/>
          <w:sz w:val="26"/>
          <w:szCs w:val="26"/>
          <w:lang w:val="ro-RO"/>
        </w:rPr>
        <w:t>completările ulterioare ;</w:t>
      </w:r>
    </w:p>
    <w:p w:rsidR="001E19E0" w:rsidRPr="00EA4DF9" w:rsidRDefault="001E19E0" w:rsidP="00C403EB">
      <w:pPr>
        <w:autoSpaceDE w:val="0"/>
        <w:autoSpaceDN w:val="0"/>
        <w:adjustRightInd w:val="0"/>
        <w:ind w:left="426"/>
        <w:jc w:val="both"/>
        <w:rPr>
          <w:rFonts w:eastAsiaTheme="minorHAnsi"/>
          <w:b/>
          <w:bCs/>
          <w:sz w:val="26"/>
          <w:szCs w:val="26"/>
          <w:lang w:val="ro-RO"/>
        </w:rPr>
      </w:pPr>
      <w:r w:rsidRPr="00EA4DF9">
        <w:rPr>
          <w:rFonts w:eastAsiaTheme="minorHAnsi"/>
          <w:b/>
          <w:bCs/>
          <w:sz w:val="26"/>
          <w:szCs w:val="26"/>
          <w:lang w:val="ro-RO"/>
        </w:rPr>
        <w:t xml:space="preserve">- </w:t>
      </w:r>
      <w:r w:rsidR="000C6723">
        <w:rPr>
          <w:rFonts w:eastAsiaTheme="minorHAnsi"/>
          <w:b/>
          <w:bCs/>
          <w:sz w:val="26"/>
          <w:szCs w:val="26"/>
          <w:lang w:val="ro-RO"/>
        </w:rPr>
        <w:t>prevederile Legii nr 239/15.12.2025 privind stabilirea unor masuri de redresare si eficientizare a resurselor publice si pentru modificarea si completarea unor acte normative</w:t>
      </w:r>
      <w:r w:rsidRPr="00EA4DF9">
        <w:rPr>
          <w:rFonts w:eastAsiaTheme="minorHAnsi"/>
          <w:b/>
          <w:bCs/>
          <w:sz w:val="26"/>
          <w:szCs w:val="26"/>
          <w:lang w:val="ro-RO"/>
        </w:rPr>
        <w:t xml:space="preserve"> ;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referatul de aprobare al initiatorului proiectului de hotarare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avizul consultativ al comisi</w:t>
      </w:r>
      <w:r w:rsidR="00C403EB">
        <w:rPr>
          <w:rFonts w:eastAsiaTheme="minorHAnsi"/>
          <w:b/>
          <w:bCs/>
          <w:sz w:val="26"/>
          <w:szCs w:val="26"/>
          <w:lang w:val="ro-RO"/>
        </w:rPr>
        <w:t>ei</w:t>
      </w:r>
      <w:r w:rsidRPr="00EA4DF9">
        <w:rPr>
          <w:rFonts w:eastAsiaTheme="minorHAnsi"/>
          <w:b/>
          <w:bCs/>
          <w:sz w:val="26"/>
          <w:szCs w:val="26"/>
          <w:lang w:val="ro-RO"/>
        </w:rPr>
        <w:t xml:space="preserve"> </w:t>
      </w:r>
      <w:proofErr w:type="spellStart"/>
      <w:r w:rsidR="00C403EB" w:rsidRPr="00AF2A5B">
        <w:rPr>
          <w:b/>
        </w:rPr>
        <w:t>pentru</w:t>
      </w:r>
      <w:proofErr w:type="spellEnd"/>
      <w:r w:rsidR="00C403EB" w:rsidRPr="00AF2A5B">
        <w:rPr>
          <w:b/>
        </w:rPr>
        <w:t xml:space="preserve"> </w:t>
      </w:r>
      <w:proofErr w:type="spellStart"/>
      <w:r w:rsidR="00C403EB" w:rsidRPr="00AF2A5B">
        <w:rPr>
          <w:b/>
        </w:rPr>
        <w:t>buget</w:t>
      </w:r>
      <w:proofErr w:type="spellEnd"/>
      <w:r w:rsidR="00C403EB" w:rsidRPr="00AF2A5B">
        <w:rPr>
          <w:b/>
        </w:rPr>
        <w:t xml:space="preserve"> , </w:t>
      </w:r>
      <w:proofErr w:type="spellStart"/>
      <w:r w:rsidR="00C403EB" w:rsidRPr="00AF2A5B">
        <w:rPr>
          <w:b/>
        </w:rPr>
        <w:t>finante</w:t>
      </w:r>
      <w:proofErr w:type="spellEnd"/>
      <w:r w:rsidR="00C403EB" w:rsidRPr="00AF2A5B">
        <w:rPr>
          <w:b/>
        </w:rPr>
        <w:t xml:space="preserve"> , </w:t>
      </w:r>
      <w:proofErr w:type="spellStart"/>
      <w:r w:rsidR="00C403EB" w:rsidRPr="00AF2A5B">
        <w:rPr>
          <w:b/>
        </w:rPr>
        <w:t>administrarea</w:t>
      </w:r>
      <w:proofErr w:type="spellEnd"/>
      <w:r w:rsidR="00C403EB" w:rsidRPr="00AF2A5B">
        <w:rPr>
          <w:b/>
        </w:rPr>
        <w:t xml:space="preserve"> </w:t>
      </w:r>
      <w:proofErr w:type="spellStart"/>
      <w:r w:rsidR="00C403EB" w:rsidRPr="00AF2A5B">
        <w:rPr>
          <w:b/>
        </w:rPr>
        <w:t>domeniului</w:t>
      </w:r>
      <w:proofErr w:type="spellEnd"/>
      <w:r w:rsidR="00C403EB" w:rsidRPr="00AF2A5B">
        <w:rPr>
          <w:b/>
        </w:rPr>
        <w:t xml:space="preserve"> public </w:t>
      </w:r>
      <w:proofErr w:type="spellStart"/>
      <w:r w:rsidR="00C403EB" w:rsidRPr="00AF2A5B">
        <w:rPr>
          <w:b/>
        </w:rPr>
        <w:t>și</w:t>
      </w:r>
      <w:proofErr w:type="spellEnd"/>
      <w:r w:rsidR="00C403EB" w:rsidRPr="00AF2A5B">
        <w:rPr>
          <w:b/>
        </w:rPr>
        <w:t xml:space="preserve"> </w:t>
      </w:r>
      <w:proofErr w:type="spellStart"/>
      <w:r w:rsidR="00C403EB" w:rsidRPr="00AF2A5B">
        <w:rPr>
          <w:b/>
        </w:rPr>
        <w:t>privat</w:t>
      </w:r>
      <w:proofErr w:type="spellEnd"/>
      <w:r w:rsidR="00C403EB" w:rsidRPr="00AF2A5B">
        <w:rPr>
          <w:b/>
        </w:rPr>
        <w:t xml:space="preserve"> al </w:t>
      </w:r>
      <w:proofErr w:type="spellStart"/>
      <w:r w:rsidR="00C403EB" w:rsidRPr="00AF2A5B">
        <w:rPr>
          <w:b/>
        </w:rPr>
        <w:t>comunei</w:t>
      </w:r>
      <w:proofErr w:type="spellEnd"/>
      <w:r w:rsidR="00C403EB" w:rsidRPr="00AF2A5B">
        <w:rPr>
          <w:b/>
        </w:rPr>
        <w:t xml:space="preserve"> , </w:t>
      </w:r>
      <w:proofErr w:type="spellStart"/>
      <w:r w:rsidR="00C403EB" w:rsidRPr="00AF2A5B">
        <w:rPr>
          <w:b/>
        </w:rPr>
        <w:t>programe</w:t>
      </w:r>
      <w:proofErr w:type="spellEnd"/>
      <w:r w:rsidR="00C403EB" w:rsidRPr="00AF2A5B">
        <w:rPr>
          <w:b/>
        </w:rPr>
        <w:t xml:space="preserve"> de </w:t>
      </w:r>
      <w:proofErr w:type="spellStart"/>
      <w:r w:rsidR="00C403EB" w:rsidRPr="00AF2A5B">
        <w:rPr>
          <w:b/>
        </w:rPr>
        <w:t>dezvoltare</w:t>
      </w:r>
      <w:proofErr w:type="spellEnd"/>
      <w:r w:rsidR="00C403EB" w:rsidRPr="00AF2A5B">
        <w:rPr>
          <w:b/>
        </w:rPr>
        <w:t xml:space="preserve"> </w:t>
      </w:r>
      <w:proofErr w:type="spellStart"/>
      <w:r w:rsidR="00C403EB" w:rsidRPr="00AF2A5B">
        <w:rPr>
          <w:b/>
        </w:rPr>
        <w:t>economico</w:t>
      </w:r>
      <w:proofErr w:type="spellEnd"/>
      <w:r w:rsidR="00C403EB" w:rsidRPr="00AF2A5B">
        <w:rPr>
          <w:b/>
        </w:rPr>
        <w:t xml:space="preserve"> – </w:t>
      </w:r>
      <w:proofErr w:type="spellStart"/>
      <w:r w:rsidR="00C403EB" w:rsidRPr="00AF2A5B">
        <w:rPr>
          <w:b/>
        </w:rPr>
        <w:t>sociale</w:t>
      </w:r>
      <w:proofErr w:type="spellEnd"/>
      <w:r w:rsidR="00C403EB" w:rsidRPr="00AF2A5B">
        <w:rPr>
          <w:b/>
        </w:rPr>
        <w:t xml:space="preserve"> , </w:t>
      </w:r>
      <w:proofErr w:type="spellStart"/>
      <w:r w:rsidR="00C403EB" w:rsidRPr="00AF2A5B">
        <w:rPr>
          <w:b/>
        </w:rPr>
        <w:t>agricultura</w:t>
      </w:r>
      <w:proofErr w:type="spellEnd"/>
      <w:r w:rsidR="00C403EB" w:rsidRPr="00AF2A5B">
        <w:rPr>
          <w:b/>
        </w:rPr>
        <w:t xml:space="preserve"> , </w:t>
      </w:r>
      <w:proofErr w:type="spellStart"/>
      <w:r w:rsidR="00C403EB" w:rsidRPr="00AF2A5B">
        <w:rPr>
          <w:b/>
        </w:rPr>
        <w:t>gospodarie</w:t>
      </w:r>
      <w:proofErr w:type="spellEnd"/>
      <w:r w:rsidR="00C403EB" w:rsidRPr="00AF2A5B">
        <w:rPr>
          <w:b/>
        </w:rPr>
        <w:t xml:space="preserve"> </w:t>
      </w:r>
      <w:proofErr w:type="spellStart"/>
      <w:r w:rsidR="00C403EB" w:rsidRPr="00AF2A5B">
        <w:rPr>
          <w:b/>
        </w:rPr>
        <w:t>comunala</w:t>
      </w:r>
      <w:proofErr w:type="spellEnd"/>
      <w:r w:rsidR="00C403EB" w:rsidRPr="00AF2A5B">
        <w:rPr>
          <w:b/>
        </w:rPr>
        <w:t xml:space="preserve"> , </w:t>
      </w:r>
      <w:proofErr w:type="spellStart"/>
      <w:r w:rsidR="00C403EB" w:rsidRPr="00AF2A5B">
        <w:rPr>
          <w:b/>
        </w:rPr>
        <w:t>protectia</w:t>
      </w:r>
      <w:proofErr w:type="spellEnd"/>
      <w:r w:rsidR="00C403EB" w:rsidRPr="00AF2A5B">
        <w:rPr>
          <w:b/>
        </w:rPr>
        <w:t xml:space="preserve"> </w:t>
      </w:r>
      <w:proofErr w:type="spellStart"/>
      <w:r w:rsidR="00C403EB" w:rsidRPr="00AF2A5B">
        <w:rPr>
          <w:b/>
        </w:rPr>
        <w:t>mediului</w:t>
      </w:r>
      <w:proofErr w:type="spellEnd"/>
      <w:r w:rsidR="00C403EB" w:rsidRPr="00AF2A5B">
        <w:rPr>
          <w:b/>
        </w:rPr>
        <w:t xml:space="preserve"> , </w:t>
      </w:r>
      <w:proofErr w:type="spellStart"/>
      <w:r w:rsidR="00C403EB" w:rsidRPr="00AF2A5B">
        <w:rPr>
          <w:b/>
        </w:rPr>
        <w:t>servicii</w:t>
      </w:r>
      <w:proofErr w:type="spellEnd"/>
      <w:r w:rsidR="00C403EB" w:rsidRPr="00AF2A5B">
        <w:rPr>
          <w:b/>
        </w:rPr>
        <w:t xml:space="preserve"> </w:t>
      </w:r>
      <w:proofErr w:type="spellStart"/>
      <w:r w:rsidR="00C403EB" w:rsidRPr="00AF2A5B">
        <w:rPr>
          <w:b/>
        </w:rPr>
        <w:t>si</w:t>
      </w:r>
      <w:proofErr w:type="spellEnd"/>
      <w:r w:rsidR="00C403EB" w:rsidRPr="00AF2A5B">
        <w:rPr>
          <w:b/>
        </w:rPr>
        <w:t xml:space="preserve"> </w:t>
      </w:r>
      <w:proofErr w:type="spellStart"/>
      <w:r w:rsidR="00C403EB" w:rsidRPr="00AF2A5B">
        <w:rPr>
          <w:b/>
        </w:rPr>
        <w:t>comert</w:t>
      </w:r>
      <w:proofErr w:type="spellEnd"/>
      <w:r w:rsidR="00C403EB" w:rsidRPr="00AF2A5B">
        <w:rPr>
          <w:b/>
        </w:rPr>
        <w:t xml:space="preserve">  </w:t>
      </w:r>
      <w:r w:rsidRPr="00EA4DF9">
        <w:rPr>
          <w:rFonts w:eastAsiaTheme="minorHAnsi"/>
          <w:b/>
          <w:bCs/>
          <w:sz w:val="26"/>
          <w:szCs w:val="26"/>
          <w:lang w:val="ro-RO"/>
        </w:rPr>
        <w:t>;</w:t>
      </w:r>
    </w:p>
    <w:p w:rsidR="002E419C" w:rsidRPr="00EA4DF9" w:rsidRDefault="002E419C" w:rsidP="002E419C">
      <w:pPr>
        <w:autoSpaceDE w:val="0"/>
        <w:autoSpaceDN w:val="0"/>
        <w:adjustRightInd w:val="0"/>
        <w:ind w:left="450"/>
        <w:jc w:val="both"/>
        <w:rPr>
          <w:rFonts w:eastAsiaTheme="minorHAnsi"/>
          <w:sz w:val="22"/>
          <w:szCs w:val="22"/>
          <w:lang w:val="ro-RO"/>
        </w:rPr>
      </w:pPr>
    </w:p>
    <w:p w:rsidR="002E419C" w:rsidRPr="00EA4DF9" w:rsidRDefault="002E419C" w:rsidP="0006763E">
      <w:pPr>
        <w:autoSpaceDE w:val="0"/>
        <w:autoSpaceDN w:val="0"/>
        <w:adjustRightInd w:val="0"/>
        <w:ind w:left="851"/>
        <w:jc w:val="both"/>
        <w:rPr>
          <w:rFonts w:eastAsiaTheme="minorHAnsi"/>
          <w:b/>
          <w:bCs/>
          <w:sz w:val="26"/>
          <w:szCs w:val="26"/>
          <w:lang w:val="ro-RO"/>
        </w:rPr>
      </w:pPr>
      <w:r w:rsidRPr="00EA4DF9">
        <w:rPr>
          <w:rFonts w:eastAsiaTheme="minorHAnsi"/>
          <w:b/>
          <w:bCs/>
          <w:sz w:val="26"/>
          <w:szCs w:val="26"/>
          <w:lang w:val="ro-RO"/>
        </w:rPr>
        <w:t>In temeiul :</w:t>
      </w:r>
    </w:p>
    <w:p w:rsidR="002E419C" w:rsidRPr="00EA4DF9" w:rsidRDefault="002E419C" w:rsidP="0006763E">
      <w:pPr>
        <w:pStyle w:val="Listparagraf"/>
        <w:numPr>
          <w:ilvl w:val="0"/>
          <w:numId w:val="6"/>
        </w:numPr>
        <w:autoSpaceDE w:val="0"/>
        <w:autoSpaceDN w:val="0"/>
        <w:adjustRightInd w:val="0"/>
        <w:spacing w:line="240" w:lineRule="auto"/>
        <w:ind w:left="851"/>
        <w:rPr>
          <w:rFonts w:ascii="Times New Roman" w:hAnsi="Times New Roman" w:cs="Times New Roman"/>
          <w:b/>
          <w:bCs/>
          <w:sz w:val="26"/>
          <w:szCs w:val="26"/>
        </w:rPr>
      </w:pPr>
      <w:r w:rsidRPr="00EA4DF9">
        <w:rPr>
          <w:rFonts w:ascii="Times New Roman" w:hAnsi="Times New Roman" w:cs="Times New Roman"/>
          <w:b/>
          <w:bCs/>
          <w:sz w:val="26"/>
          <w:szCs w:val="26"/>
        </w:rPr>
        <w:t>Prevederilor art 129 , 139 si 196 alin (1) lit “a” din OUG 57/2019 Codul Administrativ ;</w:t>
      </w:r>
    </w:p>
    <w:p w:rsidR="002E419C" w:rsidRPr="00EA4DF9" w:rsidRDefault="002E419C" w:rsidP="002E419C">
      <w:pPr>
        <w:autoSpaceDE w:val="0"/>
        <w:autoSpaceDN w:val="0"/>
        <w:adjustRightInd w:val="0"/>
        <w:ind w:firstLine="900"/>
        <w:jc w:val="center"/>
        <w:rPr>
          <w:rFonts w:eastAsiaTheme="minorHAnsi"/>
          <w:sz w:val="22"/>
          <w:szCs w:val="22"/>
          <w:lang w:val="ro-RO"/>
        </w:rPr>
      </w:pPr>
    </w:p>
    <w:p w:rsidR="002E419C" w:rsidRPr="00EA4DF9" w:rsidRDefault="002E419C" w:rsidP="002E419C">
      <w:pPr>
        <w:autoSpaceDE w:val="0"/>
        <w:autoSpaceDN w:val="0"/>
        <w:adjustRightInd w:val="0"/>
        <w:ind w:firstLine="900"/>
        <w:jc w:val="center"/>
        <w:rPr>
          <w:rFonts w:eastAsiaTheme="minorHAnsi"/>
          <w:b/>
          <w:bCs/>
          <w:sz w:val="26"/>
          <w:szCs w:val="26"/>
          <w:lang w:val="ro-RO"/>
        </w:rPr>
      </w:pPr>
      <w:r w:rsidRPr="00EA4DF9">
        <w:rPr>
          <w:rFonts w:eastAsiaTheme="minorHAnsi"/>
          <w:b/>
          <w:bCs/>
          <w:sz w:val="26"/>
          <w:szCs w:val="26"/>
          <w:lang w:val="ro-RO"/>
        </w:rPr>
        <w:t xml:space="preserve">Consiliul Local al comunei </w:t>
      </w:r>
      <w:proofErr w:type="spellStart"/>
      <w:r w:rsidR="00C403EB">
        <w:rPr>
          <w:rFonts w:eastAsiaTheme="minorHAnsi"/>
          <w:b/>
          <w:bCs/>
          <w:sz w:val="26"/>
          <w:szCs w:val="26"/>
          <w:lang w:val="ro-RO"/>
        </w:rPr>
        <w:t>Dragomiresti</w:t>
      </w:r>
      <w:proofErr w:type="spellEnd"/>
      <w:r w:rsidRPr="00EA4DF9">
        <w:rPr>
          <w:rFonts w:eastAsiaTheme="minorHAnsi"/>
          <w:b/>
          <w:bCs/>
          <w:sz w:val="26"/>
          <w:szCs w:val="26"/>
          <w:lang w:val="ro-RO"/>
        </w:rPr>
        <w:t xml:space="preserve"> , </w:t>
      </w: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w:t>
      </w:r>
    </w:p>
    <w:p w:rsidR="002E419C" w:rsidRPr="00EA4DF9" w:rsidRDefault="0006763E" w:rsidP="002E419C">
      <w:pPr>
        <w:autoSpaceDE w:val="0"/>
        <w:autoSpaceDN w:val="0"/>
        <w:adjustRightInd w:val="0"/>
        <w:ind w:firstLine="900"/>
        <w:jc w:val="center"/>
        <w:rPr>
          <w:rFonts w:eastAsiaTheme="minorHAnsi"/>
          <w:b/>
          <w:bCs/>
          <w:sz w:val="26"/>
          <w:szCs w:val="26"/>
          <w:lang w:val="ro-RO"/>
        </w:rPr>
      </w:pPr>
      <w:r w:rsidRPr="00EA4DF9">
        <w:rPr>
          <w:rFonts w:eastAsiaTheme="minorHAnsi"/>
          <w:b/>
          <w:bCs/>
          <w:sz w:val="26"/>
          <w:szCs w:val="26"/>
          <w:lang w:val="ro-RO"/>
        </w:rPr>
        <w:t xml:space="preserve">intrunit in sedinta ordinara , </w:t>
      </w:r>
      <w:r w:rsidR="002E419C" w:rsidRPr="00EA4DF9">
        <w:rPr>
          <w:rFonts w:eastAsiaTheme="minorHAnsi"/>
          <w:b/>
          <w:bCs/>
          <w:sz w:val="26"/>
          <w:szCs w:val="26"/>
          <w:lang w:val="ro-RO"/>
        </w:rPr>
        <w:t>adopta prezenta HOTARARE :</w:t>
      </w:r>
    </w:p>
    <w:p w:rsidR="002E419C" w:rsidRPr="00EA4DF9" w:rsidRDefault="002E419C" w:rsidP="002E419C">
      <w:pPr>
        <w:autoSpaceDE w:val="0"/>
        <w:autoSpaceDN w:val="0"/>
        <w:adjustRightInd w:val="0"/>
        <w:ind w:firstLine="900"/>
        <w:jc w:val="center"/>
        <w:rPr>
          <w:rFonts w:eastAsiaTheme="minorHAnsi"/>
          <w:sz w:val="22"/>
          <w:szCs w:val="22"/>
          <w:lang w:val="ro-RO"/>
        </w:rPr>
      </w:pP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Art.1.(1) Se aproba nivelul taxelor si impozitelor in comuna </w:t>
      </w:r>
      <w:proofErr w:type="spellStart"/>
      <w:r w:rsidR="00C403EB">
        <w:rPr>
          <w:rFonts w:eastAsiaTheme="minorHAnsi"/>
          <w:b/>
          <w:bCs/>
          <w:sz w:val="26"/>
          <w:szCs w:val="26"/>
          <w:lang w:val="ro-RO"/>
        </w:rPr>
        <w:t>Dragomiresti</w:t>
      </w:r>
      <w:proofErr w:type="spellEnd"/>
      <w:r w:rsidRPr="00EA4DF9">
        <w:rPr>
          <w:rFonts w:eastAsiaTheme="minorHAnsi"/>
          <w:b/>
          <w:bCs/>
          <w:sz w:val="26"/>
          <w:szCs w:val="26"/>
          <w:lang w:val="ro-RO"/>
        </w:rPr>
        <w:t xml:space="preserve"> , </w:t>
      </w: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  , pentru anul 202</w:t>
      </w:r>
      <w:r w:rsidR="00C403EB">
        <w:rPr>
          <w:rFonts w:eastAsiaTheme="minorHAnsi"/>
          <w:b/>
          <w:bCs/>
          <w:sz w:val="26"/>
          <w:szCs w:val="26"/>
          <w:lang w:val="ro-RO"/>
        </w:rPr>
        <w:t>6</w:t>
      </w:r>
      <w:r w:rsidRPr="00EA4DF9">
        <w:rPr>
          <w:rFonts w:eastAsiaTheme="minorHAnsi"/>
          <w:b/>
          <w:bCs/>
          <w:sz w:val="26"/>
          <w:szCs w:val="26"/>
          <w:lang w:val="ro-RO"/>
        </w:rPr>
        <w:t xml:space="preserve"> , conform datelor prezentate in anex</w:t>
      </w:r>
      <w:r w:rsidR="00C403EB">
        <w:rPr>
          <w:rFonts w:eastAsiaTheme="minorHAnsi"/>
          <w:b/>
          <w:bCs/>
          <w:sz w:val="26"/>
          <w:szCs w:val="26"/>
          <w:lang w:val="ro-RO"/>
        </w:rPr>
        <w:t>ele</w:t>
      </w:r>
      <w:r w:rsidRPr="00EA4DF9">
        <w:rPr>
          <w:rFonts w:eastAsiaTheme="minorHAnsi"/>
          <w:b/>
          <w:bCs/>
          <w:sz w:val="26"/>
          <w:szCs w:val="26"/>
          <w:lang w:val="ro-RO"/>
        </w:rPr>
        <w:t xml:space="preserve"> 1 </w:t>
      </w:r>
      <w:r w:rsidR="008C6618">
        <w:rPr>
          <w:rFonts w:eastAsiaTheme="minorHAnsi"/>
          <w:b/>
          <w:bCs/>
          <w:sz w:val="26"/>
          <w:szCs w:val="26"/>
          <w:lang w:val="ro-RO"/>
        </w:rPr>
        <w:t>, 2 , si 3</w:t>
      </w:r>
      <w:r w:rsidRPr="00EA4DF9">
        <w:rPr>
          <w:rFonts w:eastAsiaTheme="minorHAnsi"/>
          <w:b/>
          <w:bCs/>
          <w:sz w:val="26"/>
          <w:szCs w:val="26"/>
          <w:lang w:val="ro-RO"/>
        </w:rPr>
        <w:t xml:space="preserve">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Art.2. </w:t>
      </w:r>
      <w:r w:rsidR="008C6618">
        <w:rPr>
          <w:rFonts w:eastAsiaTheme="minorHAnsi"/>
          <w:b/>
          <w:bCs/>
          <w:sz w:val="26"/>
          <w:szCs w:val="26"/>
          <w:lang w:val="ro-RO"/>
        </w:rPr>
        <w:t>A</w:t>
      </w:r>
      <w:r w:rsidR="008C6618" w:rsidRPr="00EA4DF9">
        <w:rPr>
          <w:rFonts w:eastAsiaTheme="minorHAnsi"/>
          <w:b/>
          <w:bCs/>
          <w:sz w:val="26"/>
          <w:szCs w:val="26"/>
          <w:lang w:val="ro-RO"/>
        </w:rPr>
        <w:t>nex</w:t>
      </w:r>
      <w:r w:rsidR="008C6618">
        <w:rPr>
          <w:rFonts w:eastAsiaTheme="minorHAnsi"/>
          <w:b/>
          <w:bCs/>
          <w:sz w:val="26"/>
          <w:szCs w:val="26"/>
          <w:lang w:val="ro-RO"/>
        </w:rPr>
        <w:t>ele</w:t>
      </w:r>
      <w:r w:rsidR="008C6618" w:rsidRPr="00EA4DF9">
        <w:rPr>
          <w:rFonts w:eastAsiaTheme="minorHAnsi"/>
          <w:b/>
          <w:bCs/>
          <w:sz w:val="26"/>
          <w:szCs w:val="26"/>
          <w:lang w:val="ro-RO"/>
        </w:rPr>
        <w:t xml:space="preserve"> 1 </w:t>
      </w:r>
      <w:r w:rsidR="008C6618">
        <w:rPr>
          <w:rFonts w:eastAsiaTheme="minorHAnsi"/>
          <w:b/>
          <w:bCs/>
          <w:sz w:val="26"/>
          <w:szCs w:val="26"/>
          <w:lang w:val="ro-RO"/>
        </w:rPr>
        <w:t xml:space="preserve">, 2 , si 3 sunt </w:t>
      </w:r>
      <w:r w:rsidRPr="00EA4DF9">
        <w:rPr>
          <w:rFonts w:eastAsiaTheme="minorHAnsi"/>
          <w:b/>
          <w:bCs/>
          <w:sz w:val="26"/>
          <w:szCs w:val="26"/>
          <w:lang w:val="ro-RO"/>
        </w:rPr>
        <w:t>parte integranta a prezentei hotarari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Art.3. Prevederi prezentei hotarari se aplica incepand cu data de 01.01.202</w:t>
      </w:r>
      <w:r w:rsidR="008C6618">
        <w:rPr>
          <w:rFonts w:eastAsiaTheme="minorHAnsi"/>
          <w:b/>
          <w:bCs/>
          <w:sz w:val="26"/>
          <w:szCs w:val="26"/>
          <w:lang w:val="ro-RO"/>
        </w:rPr>
        <w:t>6</w:t>
      </w:r>
      <w:r w:rsidRPr="00EA4DF9">
        <w:rPr>
          <w:rFonts w:eastAsiaTheme="minorHAnsi"/>
          <w:b/>
          <w:bCs/>
          <w:sz w:val="26"/>
          <w:szCs w:val="26"/>
          <w:lang w:val="ro-RO"/>
        </w:rPr>
        <w:t xml:space="preserve">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Art.4. Secretarul general al unitatii administrativ teritoriale va asigura aducerea la cunostinta publica a prevederilor prezentei hotarari prin afisare si o va comunica in termen  Institutiei Prefectului – Judetul Vaslui si primarului  .</w:t>
      </w:r>
    </w:p>
    <w:p w:rsidR="002E419C" w:rsidRPr="00EA4DF9" w:rsidRDefault="002E419C" w:rsidP="002E419C">
      <w:pPr>
        <w:autoSpaceDE w:val="0"/>
        <w:autoSpaceDN w:val="0"/>
        <w:adjustRightInd w:val="0"/>
        <w:ind w:firstLine="900"/>
        <w:jc w:val="both"/>
        <w:rPr>
          <w:rFonts w:eastAsiaTheme="minorHAnsi"/>
          <w:sz w:val="22"/>
          <w:szCs w:val="22"/>
          <w:lang w:val="ro-RO"/>
        </w:rPr>
      </w:pPr>
    </w:p>
    <w:p w:rsidR="002E419C" w:rsidRPr="00EA4DF9" w:rsidRDefault="002E419C" w:rsidP="002E419C">
      <w:pPr>
        <w:autoSpaceDE w:val="0"/>
        <w:autoSpaceDN w:val="0"/>
        <w:adjustRightInd w:val="0"/>
        <w:ind w:firstLine="900"/>
        <w:jc w:val="both"/>
        <w:rPr>
          <w:rFonts w:eastAsiaTheme="minorHAnsi"/>
          <w:b/>
          <w:bCs/>
          <w:sz w:val="26"/>
          <w:szCs w:val="26"/>
          <w:lang w:val="ro-RO"/>
        </w:rPr>
      </w:pPr>
      <w:r w:rsidRPr="00EA4DF9">
        <w:rPr>
          <w:rFonts w:eastAsiaTheme="minorHAnsi"/>
          <w:b/>
          <w:bCs/>
          <w:sz w:val="26"/>
          <w:szCs w:val="26"/>
          <w:lang w:val="ro-RO"/>
        </w:rPr>
        <w:t xml:space="preserve"> Presedintele sedintei </w:t>
      </w:r>
      <w:r w:rsidRPr="00EA4DF9">
        <w:rPr>
          <w:rFonts w:eastAsiaTheme="minorHAnsi"/>
          <w:b/>
          <w:bCs/>
          <w:sz w:val="26"/>
          <w:szCs w:val="26"/>
          <w:lang w:val="ro-RO"/>
        </w:rPr>
        <w:tab/>
      </w:r>
      <w:r w:rsidRPr="00EA4DF9">
        <w:rPr>
          <w:rFonts w:eastAsiaTheme="minorHAnsi"/>
          <w:b/>
          <w:bCs/>
          <w:sz w:val="26"/>
          <w:szCs w:val="26"/>
          <w:lang w:val="ro-RO"/>
        </w:rPr>
        <w:tab/>
      </w:r>
      <w:r w:rsidRPr="00EA4DF9">
        <w:rPr>
          <w:rFonts w:eastAsiaTheme="minorHAnsi"/>
          <w:b/>
          <w:bCs/>
          <w:sz w:val="26"/>
          <w:szCs w:val="26"/>
          <w:lang w:val="ro-RO"/>
        </w:rPr>
        <w:tab/>
      </w:r>
      <w:r w:rsidRPr="00EA4DF9">
        <w:rPr>
          <w:rFonts w:eastAsiaTheme="minorHAnsi"/>
          <w:b/>
          <w:bCs/>
          <w:sz w:val="26"/>
          <w:szCs w:val="26"/>
          <w:lang w:val="ro-RO"/>
        </w:rPr>
        <w:tab/>
      </w:r>
      <w:r w:rsidRPr="00EA4DF9">
        <w:rPr>
          <w:rFonts w:eastAsiaTheme="minorHAnsi"/>
          <w:b/>
          <w:bCs/>
          <w:sz w:val="26"/>
          <w:szCs w:val="26"/>
          <w:lang w:val="ro-RO"/>
        </w:rPr>
        <w:tab/>
      </w:r>
      <w:r w:rsidRPr="00EA4DF9">
        <w:rPr>
          <w:rFonts w:eastAsiaTheme="minorHAnsi"/>
          <w:b/>
          <w:bCs/>
          <w:sz w:val="26"/>
          <w:szCs w:val="26"/>
          <w:lang w:val="ro-RO"/>
        </w:rPr>
        <w:tab/>
        <w:t xml:space="preserve">    Contrasemneaza    </w:t>
      </w:r>
    </w:p>
    <w:p w:rsidR="002E419C" w:rsidRPr="00EA4DF9" w:rsidRDefault="0006763E"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w:t>
      </w:r>
      <w:r w:rsidR="002E419C" w:rsidRPr="00EA4DF9">
        <w:rPr>
          <w:rFonts w:eastAsiaTheme="minorHAnsi"/>
          <w:b/>
          <w:bCs/>
          <w:sz w:val="26"/>
          <w:szCs w:val="26"/>
          <w:lang w:val="ro-RO"/>
        </w:rPr>
        <w:t xml:space="preserve"> Consilier  </w:t>
      </w:r>
      <w:r w:rsidR="00D02745">
        <w:rPr>
          <w:rFonts w:eastAsiaTheme="minorHAnsi"/>
          <w:b/>
          <w:bCs/>
          <w:sz w:val="26"/>
          <w:szCs w:val="26"/>
          <w:lang w:val="ro-RO"/>
        </w:rPr>
        <w:t>Co</w:t>
      </w:r>
      <w:r w:rsidR="00FC140B">
        <w:rPr>
          <w:rFonts w:eastAsiaTheme="minorHAnsi"/>
          <w:b/>
          <w:bCs/>
          <w:sz w:val="26"/>
          <w:szCs w:val="26"/>
          <w:lang w:val="ro-RO"/>
        </w:rPr>
        <w:t>zma Aurel</w:t>
      </w:r>
      <w:r w:rsidRPr="00EA4DF9">
        <w:rPr>
          <w:rFonts w:eastAsiaTheme="minorHAnsi"/>
          <w:b/>
          <w:bCs/>
          <w:sz w:val="26"/>
          <w:szCs w:val="26"/>
          <w:lang w:val="ro-RO"/>
        </w:rPr>
        <w:t xml:space="preserve"> </w:t>
      </w:r>
      <w:r w:rsidR="002E419C" w:rsidRPr="00EA4DF9">
        <w:rPr>
          <w:rFonts w:eastAsiaTheme="minorHAnsi"/>
          <w:b/>
          <w:bCs/>
          <w:sz w:val="26"/>
          <w:szCs w:val="26"/>
          <w:lang w:val="ro-RO"/>
        </w:rPr>
        <w:t xml:space="preserve">                        </w:t>
      </w:r>
      <w:bookmarkStart w:id="0" w:name="_GoBack"/>
      <w:bookmarkEnd w:id="0"/>
      <w:r w:rsidR="002E419C" w:rsidRPr="00EA4DF9">
        <w:rPr>
          <w:rFonts w:eastAsiaTheme="minorHAnsi"/>
          <w:b/>
          <w:bCs/>
          <w:sz w:val="26"/>
          <w:szCs w:val="26"/>
          <w:lang w:val="ro-RO"/>
        </w:rPr>
        <w:t xml:space="preserve">          </w:t>
      </w:r>
      <w:r w:rsidR="002E419C" w:rsidRPr="00EA4DF9">
        <w:rPr>
          <w:rFonts w:eastAsiaTheme="minorHAnsi"/>
          <w:b/>
          <w:bCs/>
          <w:sz w:val="26"/>
          <w:szCs w:val="26"/>
          <w:lang w:val="ro-RO"/>
        </w:rPr>
        <w:tab/>
        <w:t xml:space="preserve"> </w:t>
      </w:r>
      <w:r w:rsidR="009E1839" w:rsidRPr="00EA4DF9">
        <w:rPr>
          <w:rFonts w:eastAsiaTheme="minorHAnsi"/>
          <w:b/>
          <w:bCs/>
          <w:sz w:val="26"/>
          <w:szCs w:val="26"/>
          <w:lang w:val="ro-RO"/>
        </w:rPr>
        <w:t xml:space="preserve">           </w:t>
      </w:r>
      <w:r w:rsidR="002E419C" w:rsidRPr="00EA4DF9">
        <w:rPr>
          <w:rFonts w:eastAsiaTheme="minorHAnsi"/>
          <w:b/>
          <w:bCs/>
          <w:sz w:val="26"/>
          <w:szCs w:val="26"/>
          <w:lang w:val="ro-RO"/>
        </w:rPr>
        <w:t xml:space="preserve">Secretar general </w:t>
      </w:r>
      <w:proofErr w:type="spellStart"/>
      <w:r w:rsidR="002E419C" w:rsidRPr="00EA4DF9">
        <w:rPr>
          <w:rFonts w:eastAsiaTheme="minorHAnsi"/>
          <w:b/>
          <w:bCs/>
          <w:sz w:val="26"/>
          <w:szCs w:val="26"/>
          <w:lang w:val="ro-RO"/>
        </w:rPr>
        <w:t>u.a.t.</w:t>
      </w:r>
      <w:proofErr w:type="spellEnd"/>
    </w:p>
    <w:p w:rsidR="002E419C" w:rsidRDefault="002E419C" w:rsidP="002E419C">
      <w:pPr>
        <w:tabs>
          <w:tab w:val="left" w:pos="0"/>
          <w:tab w:val="left" w:pos="720"/>
          <w:tab w:val="left" w:pos="6855"/>
          <w:tab w:val="left" w:pos="7305"/>
        </w:tabs>
        <w:autoSpaceDE w:val="0"/>
        <w:autoSpaceDN w:val="0"/>
        <w:adjustRightInd w:val="0"/>
        <w:ind w:firstLine="900"/>
        <w:jc w:val="both"/>
        <w:rPr>
          <w:rFonts w:eastAsiaTheme="minorHAnsi"/>
          <w:b/>
          <w:bCs/>
          <w:sz w:val="26"/>
          <w:szCs w:val="26"/>
          <w:lang w:val="ro-RO"/>
        </w:rPr>
      </w:pPr>
      <w:r w:rsidRPr="00EA4DF9">
        <w:rPr>
          <w:rFonts w:eastAsiaTheme="minorHAnsi"/>
          <w:b/>
          <w:bCs/>
          <w:sz w:val="26"/>
          <w:szCs w:val="26"/>
          <w:lang w:val="ro-RO"/>
        </w:rPr>
        <w:tab/>
      </w:r>
      <w:r w:rsidRPr="00EA4DF9">
        <w:rPr>
          <w:rFonts w:eastAsiaTheme="minorHAnsi"/>
          <w:b/>
          <w:bCs/>
          <w:sz w:val="26"/>
          <w:szCs w:val="26"/>
          <w:lang w:val="ro-RO"/>
        </w:rPr>
        <w:tab/>
        <w:t xml:space="preserve">   Mitu Adrian Vasile</w:t>
      </w:r>
    </w:p>
    <w:p w:rsidR="008C6618" w:rsidRPr="00EA4DF9" w:rsidRDefault="008C6618" w:rsidP="002E419C">
      <w:pPr>
        <w:tabs>
          <w:tab w:val="left" w:pos="0"/>
          <w:tab w:val="left" w:pos="720"/>
          <w:tab w:val="left" w:pos="6855"/>
          <w:tab w:val="left" w:pos="7305"/>
        </w:tabs>
        <w:autoSpaceDE w:val="0"/>
        <w:autoSpaceDN w:val="0"/>
        <w:adjustRightInd w:val="0"/>
        <w:ind w:firstLine="900"/>
        <w:jc w:val="both"/>
        <w:rPr>
          <w:rFonts w:eastAsiaTheme="minorHAnsi"/>
          <w:b/>
          <w:bCs/>
          <w:sz w:val="26"/>
          <w:szCs w:val="26"/>
          <w:lang w:val="ro-RO"/>
        </w:rPr>
      </w:pPr>
    </w:p>
    <w:p w:rsidR="002E419C" w:rsidRPr="00EA4DF9" w:rsidRDefault="002E419C" w:rsidP="002E419C">
      <w:pPr>
        <w:autoSpaceDE w:val="0"/>
        <w:autoSpaceDN w:val="0"/>
        <w:adjustRightInd w:val="0"/>
        <w:ind w:left="630"/>
        <w:jc w:val="both"/>
        <w:rPr>
          <w:rFonts w:eastAsiaTheme="minorHAnsi"/>
          <w:b/>
          <w:bCs/>
          <w:i/>
          <w:iCs/>
          <w:sz w:val="26"/>
          <w:szCs w:val="26"/>
          <w:lang w:val="ro-RO"/>
        </w:rPr>
      </w:pPr>
      <w:r w:rsidRPr="00EA4DF9">
        <w:rPr>
          <w:rFonts w:eastAsiaTheme="minorHAnsi"/>
          <w:b/>
          <w:bCs/>
          <w:i/>
          <w:iCs/>
          <w:sz w:val="26"/>
          <w:szCs w:val="26"/>
          <w:lang w:val="ro-RO"/>
        </w:rPr>
        <w:t xml:space="preserve">Adoptată în şedinţa ordinara din data de </w:t>
      </w:r>
      <w:r w:rsidR="008C6618">
        <w:rPr>
          <w:rFonts w:eastAsiaTheme="minorHAnsi"/>
          <w:b/>
          <w:bCs/>
          <w:i/>
          <w:iCs/>
          <w:sz w:val="26"/>
          <w:szCs w:val="26"/>
          <w:lang w:val="ro-RO"/>
        </w:rPr>
        <w:t>____________</w:t>
      </w:r>
      <w:r w:rsidRPr="00EA4DF9">
        <w:rPr>
          <w:rFonts w:eastAsiaTheme="minorHAnsi"/>
          <w:b/>
          <w:bCs/>
          <w:i/>
          <w:iCs/>
          <w:sz w:val="26"/>
          <w:szCs w:val="26"/>
          <w:lang w:val="ro-RO"/>
        </w:rPr>
        <w:t xml:space="preserve"> </w:t>
      </w:r>
    </w:p>
    <w:p w:rsidR="002E419C" w:rsidRPr="00EA4DF9" w:rsidRDefault="002E419C" w:rsidP="002E419C">
      <w:pPr>
        <w:autoSpaceDE w:val="0"/>
        <w:autoSpaceDN w:val="0"/>
        <w:adjustRightInd w:val="0"/>
        <w:ind w:left="630"/>
        <w:jc w:val="both"/>
        <w:rPr>
          <w:rFonts w:eastAsiaTheme="minorHAnsi"/>
          <w:b/>
          <w:bCs/>
          <w:i/>
          <w:iCs/>
          <w:sz w:val="26"/>
          <w:szCs w:val="26"/>
          <w:lang w:val="ro-RO"/>
        </w:rPr>
      </w:pPr>
      <w:r w:rsidRPr="00EA4DF9">
        <w:rPr>
          <w:rFonts w:eastAsiaTheme="minorHAnsi"/>
          <w:b/>
          <w:bCs/>
          <w:i/>
          <w:iCs/>
          <w:sz w:val="26"/>
          <w:szCs w:val="26"/>
          <w:lang w:val="ro-RO"/>
        </w:rPr>
        <w:t>Cu un număr de ........ voturi „pentru", ...... voturi „contra" și ........ „abţineri"</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lang w:val="ro-RO"/>
        </w:rPr>
        <w:lastRenderedPageBreak/>
        <w:t xml:space="preserve">     </w:t>
      </w:r>
      <w:r w:rsidRPr="00EA4DF9">
        <w:rPr>
          <w:rFonts w:eastAsiaTheme="minorHAnsi"/>
          <w:b/>
          <w:bCs/>
          <w:sz w:val="26"/>
          <w:szCs w:val="26"/>
          <w:lang w:val="ro-RO"/>
        </w:rPr>
        <w:t xml:space="preserve">ROMANIA </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JUDETUL VASLUI</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COMUNA </w:t>
      </w:r>
      <w:r w:rsidR="008C6618">
        <w:rPr>
          <w:rFonts w:eastAsiaTheme="minorHAnsi"/>
          <w:b/>
          <w:bCs/>
          <w:sz w:val="26"/>
          <w:szCs w:val="26"/>
          <w:lang w:val="ro-RO"/>
        </w:rPr>
        <w:t>DRAGOMIRESTI</w:t>
      </w:r>
    </w:p>
    <w:p w:rsidR="002E419C"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PRIMAR</w:t>
      </w:r>
    </w:p>
    <w:p w:rsidR="008C6618" w:rsidRPr="00EA4DF9" w:rsidRDefault="008C6618" w:rsidP="002E419C">
      <w:pPr>
        <w:autoSpaceDE w:val="0"/>
        <w:autoSpaceDN w:val="0"/>
        <w:adjustRightInd w:val="0"/>
        <w:ind w:left="720"/>
        <w:jc w:val="both"/>
        <w:rPr>
          <w:rFonts w:eastAsiaTheme="minorHAnsi"/>
          <w:b/>
          <w:bCs/>
          <w:sz w:val="26"/>
          <w:szCs w:val="26"/>
          <w:lang w:val="ro-RO"/>
        </w:rPr>
      </w:pPr>
    </w:p>
    <w:p w:rsidR="002E419C" w:rsidRPr="00EA4DF9" w:rsidRDefault="002E419C" w:rsidP="002E419C">
      <w:pPr>
        <w:autoSpaceDE w:val="0"/>
        <w:autoSpaceDN w:val="0"/>
        <w:adjustRightInd w:val="0"/>
        <w:ind w:left="720"/>
        <w:jc w:val="center"/>
        <w:rPr>
          <w:rFonts w:eastAsiaTheme="minorHAnsi"/>
          <w:b/>
          <w:bCs/>
          <w:sz w:val="26"/>
          <w:szCs w:val="26"/>
          <w:lang w:val="ro-RO"/>
        </w:rPr>
      </w:pPr>
      <w:r w:rsidRPr="00EA4DF9">
        <w:rPr>
          <w:rFonts w:eastAsiaTheme="minorHAnsi"/>
          <w:b/>
          <w:bCs/>
          <w:sz w:val="26"/>
          <w:szCs w:val="26"/>
          <w:lang w:val="ro-RO"/>
        </w:rPr>
        <w:t xml:space="preserve">PROIECT DE HOTARARE </w:t>
      </w:r>
    </w:p>
    <w:p w:rsidR="002E419C" w:rsidRPr="00EA4DF9" w:rsidRDefault="002E419C" w:rsidP="002E419C">
      <w:pPr>
        <w:autoSpaceDE w:val="0"/>
        <w:autoSpaceDN w:val="0"/>
        <w:adjustRightInd w:val="0"/>
        <w:ind w:left="720"/>
        <w:jc w:val="center"/>
        <w:rPr>
          <w:rFonts w:eastAsiaTheme="minorHAnsi"/>
          <w:sz w:val="26"/>
          <w:szCs w:val="26"/>
          <w:lang w:val="ro-RO"/>
        </w:rPr>
      </w:pPr>
    </w:p>
    <w:p w:rsidR="008C6618" w:rsidRPr="00EA4DF9" w:rsidRDefault="008C6618" w:rsidP="008C6618">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 xml:space="preserve">privind stabilirea nivelului taxelor si impozitelor in comuna </w:t>
      </w:r>
      <w:proofErr w:type="spellStart"/>
      <w:r>
        <w:rPr>
          <w:rFonts w:eastAsiaTheme="minorHAnsi"/>
          <w:b/>
          <w:bCs/>
          <w:sz w:val="26"/>
          <w:szCs w:val="26"/>
          <w:lang w:val="ro-RO"/>
        </w:rPr>
        <w:t>Dragomiresti</w:t>
      </w:r>
      <w:proofErr w:type="spellEnd"/>
      <w:r w:rsidRPr="00EA4DF9">
        <w:rPr>
          <w:rFonts w:eastAsiaTheme="minorHAnsi"/>
          <w:b/>
          <w:bCs/>
          <w:sz w:val="26"/>
          <w:szCs w:val="26"/>
          <w:lang w:val="ro-RO"/>
        </w:rPr>
        <w:t xml:space="preserve"> , </w:t>
      </w:r>
    </w:p>
    <w:p w:rsidR="002E419C" w:rsidRDefault="008C6618" w:rsidP="008C6618">
      <w:pPr>
        <w:autoSpaceDE w:val="0"/>
        <w:autoSpaceDN w:val="0"/>
        <w:adjustRightInd w:val="0"/>
        <w:ind w:left="720"/>
        <w:jc w:val="center"/>
        <w:rPr>
          <w:rFonts w:eastAsiaTheme="minorHAnsi"/>
          <w:b/>
          <w:bCs/>
          <w:sz w:val="26"/>
          <w:szCs w:val="26"/>
          <w:lang w:val="ro-RO"/>
        </w:rPr>
      </w:pP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  , pentru anul 202</w:t>
      </w:r>
      <w:r>
        <w:rPr>
          <w:rFonts w:eastAsiaTheme="minorHAnsi"/>
          <w:b/>
          <w:bCs/>
          <w:sz w:val="26"/>
          <w:szCs w:val="26"/>
          <w:lang w:val="ro-RO"/>
        </w:rPr>
        <w:t>6</w:t>
      </w:r>
    </w:p>
    <w:p w:rsidR="008C6618" w:rsidRPr="00EA4DF9" w:rsidRDefault="008C6618" w:rsidP="008C6618">
      <w:pPr>
        <w:autoSpaceDE w:val="0"/>
        <w:autoSpaceDN w:val="0"/>
        <w:adjustRightInd w:val="0"/>
        <w:ind w:left="720"/>
        <w:jc w:val="center"/>
        <w:rPr>
          <w:rFonts w:eastAsiaTheme="minorHAnsi"/>
          <w:sz w:val="26"/>
          <w:szCs w:val="26"/>
          <w:lang w:val="ro-RO"/>
        </w:rPr>
      </w:pP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Avand in vedere :</w:t>
      </w:r>
    </w:p>
    <w:p w:rsidR="0006763E" w:rsidRPr="00EA4DF9" w:rsidRDefault="0006763E" w:rsidP="002E419C">
      <w:pPr>
        <w:autoSpaceDE w:val="0"/>
        <w:autoSpaceDN w:val="0"/>
        <w:adjustRightInd w:val="0"/>
        <w:ind w:left="720"/>
        <w:jc w:val="both"/>
        <w:rPr>
          <w:rFonts w:eastAsiaTheme="minorHAnsi"/>
          <w:b/>
          <w:bCs/>
          <w:sz w:val="26"/>
          <w:szCs w:val="26"/>
          <w:lang w:val="ro-RO"/>
        </w:rPr>
      </w:pPr>
    </w:p>
    <w:p w:rsidR="008C6618" w:rsidRPr="00EA4DF9" w:rsidRDefault="009E1839" w:rsidP="008C6618">
      <w:pPr>
        <w:autoSpaceDE w:val="0"/>
        <w:autoSpaceDN w:val="0"/>
        <w:adjustRightInd w:val="0"/>
        <w:ind w:left="450" w:firstLine="30"/>
        <w:jc w:val="both"/>
        <w:rPr>
          <w:rFonts w:eastAsiaTheme="minorHAnsi"/>
          <w:b/>
          <w:bCs/>
          <w:sz w:val="26"/>
          <w:szCs w:val="26"/>
          <w:lang w:val="ro-RO"/>
        </w:rPr>
      </w:pPr>
      <w:r w:rsidRPr="00EA4DF9">
        <w:rPr>
          <w:rFonts w:eastAsiaTheme="minorHAnsi"/>
          <w:b/>
          <w:bCs/>
          <w:sz w:val="26"/>
          <w:szCs w:val="26"/>
          <w:lang w:val="ro-RO"/>
        </w:rPr>
        <w:t xml:space="preserve">- </w:t>
      </w:r>
      <w:r w:rsidR="008C6618" w:rsidRPr="00EA4DF9">
        <w:rPr>
          <w:rFonts w:eastAsiaTheme="minorHAnsi"/>
          <w:b/>
          <w:bCs/>
          <w:sz w:val="26"/>
          <w:szCs w:val="26"/>
          <w:lang w:val="ro-RO"/>
        </w:rPr>
        <w:t xml:space="preserve"> </w:t>
      </w:r>
      <w:r w:rsidR="008C6618">
        <w:rPr>
          <w:rFonts w:eastAsiaTheme="minorHAnsi"/>
          <w:b/>
          <w:bCs/>
          <w:sz w:val="26"/>
          <w:szCs w:val="26"/>
          <w:lang w:val="ro-RO"/>
        </w:rPr>
        <w:t>r</w:t>
      </w:r>
      <w:r w:rsidR="008C6618" w:rsidRPr="00EA4DF9">
        <w:rPr>
          <w:rFonts w:eastAsiaTheme="minorHAnsi"/>
          <w:b/>
          <w:bCs/>
          <w:sz w:val="26"/>
          <w:szCs w:val="26"/>
          <w:lang w:val="ro-RO"/>
        </w:rPr>
        <w:t xml:space="preserve">aportul  întocmit de compartimentul Contabilitate , Impozite </w:t>
      </w:r>
      <w:proofErr w:type="spellStart"/>
      <w:r w:rsidR="008C6618" w:rsidRPr="00EA4DF9">
        <w:rPr>
          <w:rFonts w:eastAsiaTheme="minorHAnsi"/>
          <w:b/>
          <w:bCs/>
          <w:sz w:val="26"/>
          <w:szCs w:val="26"/>
          <w:lang w:val="ro-RO"/>
        </w:rPr>
        <w:t>şi</w:t>
      </w:r>
      <w:proofErr w:type="spellEnd"/>
      <w:r w:rsidR="008C6618" w:rsidRPr="00EA4DF9">
        <w:rPr>
          <w:rFonts w:eastAsiaTheme="minorHAnsi"/>
          <w:b/>
          <w:bCs/>
          <w:sz w:val="26"/>
          <w:szCs w:val="26"/>
          <w:lang w:val="ro-RO"/>
        </w:rPr>
        <w:t xml:space="preserve"> Taxe prin care se propune aprobarea impozitelor </w:t>
      </w:r>
      <w:proofErr w:type="spellStart"/>
      <w:r w:rsidR="008C6618" w:rsidRPr="00EA4DF9">
        <w:rPr>
          <w:rFonts w:eastAsiaTheme="minorHAnsi"/>
          <w:b/>
          <w:bCs/>
          <w:sz w:val="26"/>
          <w:szCs w:val="26"/>
          <w:lang w:val="ro-RO"/>
        </w:rPr>
        <w:t>şi</w:t>
      </w:r>
      <w:proofErr w:type="spellEnd"/>
      <w:r w:rsidR="008C6618" w:rsidRPr="00EA4DF9">
        <w:rPr>
          <w:rFonts w:eastAsiaTheme="minorHAnsi"/>
          <w:b/>
          <w:bCs/>
          <w:sz w:val="26"/>
          <w:szCs w:val="26"/>
          <w:lang w:val="ro-RO"/>
        </w:rPr>
        <w:t xml:space="preserve"> taxelor locale pentru anul 202</w:t>
      </w:r>
      <w:r w:rsidR="008C6618">
        <w:rPr>
          <w:rFonts w:eastAsiaTheme="minorHAnsi"/>
          <w:b/>
          <w:bCs/>
          <w:sz w:val="26"/>
          <w:szCs w:val="26"/>
          <w:lang w:val="ro-RO"/>
        </w:rPr>
        <w:t>6</w:t>
      </w:r>
      <w:r w:rsidR="008C6618" w:rsidRPr="00EA4DF9">
        <w:rPr>
          <w:rFonts w:eastAsiaTheme="minorHAnsi"/>
          <w:b/>
          <w:bCs/>
          <w:sz w:val="26"/>
          <w:szCs w:val="26"/>
          <w:lang w:val="ro-RO"/>
        </w:rPr>
        <w:t xml:space="preserve"> ;</w:t>
      </w:r>
    </w:p>
    <w:p w:rsidR="008C6618" w:rsidRPr="00EA4DF9" w:rsidRDefault="008C6618" w:rsidP="008C6618">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prevederile Legii nr. 227/2015 privind Codul fiscal ;</w:t>
      </w:r>
    </w:p>
    <w:p w:rsidR="008C6618" w:rsidRPr="00EA4DF9" w:rsidRDefault="008C6618" w:rsidP="008C6618">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  prevederile Legii nr. 207/2015 privind Codul de procedură fiscală ; </w:t>
      </w:r>
    </w:p>
    <w:p w:rsidR="008C6618" w:rsidRPr="00EA4DF9" w:rsidRDefault="008C6618" w:rsidP="008C6618">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 prevederile art.30 din Legea nr. 273/2006 privind </w:t>
      </w:r>
      <w:proofErr w:type="spellStart"/>
      <w:r w:rsidRPr="00EA4DF9">
        <w:rPr>
          <w:rFonts w:eastAsiaTheme="minorHAnsi"/>
          <w:b/>
          <w:bCs/>
          <w:sz w:val="26"/>
          <w:szCs w:val="26"/>
          <w:lang w:val="ro-RO"/>
        </w:rPr>
        <w:t>finanţele</w:t>
      </w:r>
      <w:proofErr w:type="spellEnd"/>
      <w:r w:rsidRPr="00EA4DF9">
        <w:rPr>
          <w:rFonts w:eastAsiaTheme="minorHAnsi"/>
          <w:b/>
          <w:bCs/>
          <w:sz w:val="26"/>
          <w:szCs w:val="26"/>
          <w:lang w:val="ro-RO"/>
        </w:rPr>
        <w:t xml:space="preserve"> publice locale, cu modificările </w:t>
      </w:r>
      <w:r w:rsidRPr="00EA4DF9">
        <w:rPr>
          <w:rFonts w:eastAsiaTheme="minorHAnsi"/>
          <w:b/>
          <w:bCs/>
          <w:sz w:val="26"/>
          <w:szCs w:val="26"/>
          <w:lang w:val="ro-RO"/>
        </w:rPr>
        <w:tab/>
      </w:r>
      <w:proofErr w:type="spellStart"/>
      <w:r w:rsidRPr="00EA4DF9">
        <w:rPr>
          <w:rFonts w:eastAsiaTheme="minorHAnsi"/>
          <w:b/>
          <w:bCs/>
          <w:sz w:val="26"/>
          <w:szCs w:val="26"/>
          <w:lang w:val="ro-RO"/>
        </w:rPr>
        <w:t>şi</w:t>
      </w:r>
      <w:proofErr w:type="spellEnd"/>
      <w:r w:rsidRPr="00EA4DF9">
        <w:rPr>
          <w:rFonts w:eastAsiaTheme="minorHAnsi"/>
          <w:b/>
          <w:bCs/>
          <w:sz w:val="26"/>
          <w:szCs w:val="26"/>
          <w:lang w:val="ro-RO"/>
        </w:rPr>
        <w:t xml:space="preserve">   completările ulterioare ;</w:t>
      </w:r>
    </w:p>
    <w:p w:rsidR="008C6618" w:rsidRPr="00EA4DF9" w:rsidRDefault="008C6618" w:rsidP="008C6618">
      <w:pPr>
        <w:autoSpaceDE w:val="0"/>
        <w:autoSpaceDN w:val="0"/>
        <w:adjustRightInd w:val="0"/>
        <w:ind w:left="426"/>
        <w:jc w:val="both"/>
        <w:rPr>
          <w:rFonts w:eastAsiaTheme="minorHAnsi"/>
          <w:b/>
          <w:bCs/>
          <w:sz w:val="26"/>
          <w:szCs w:val="26"/>
          <w:lang w:val="ro-RO"/>
        </w:rPr>
      </w:pPr>
      <w:r w:rsidRPr="00EA4DF9">
        <w:rPr>
          <w:rFonts w:eastAsiaTheme="minorHAnsi"/>
          <w:b/>
          <w:bCs/>
          <w:sz w:val="26"/>
          <w:szCs w:val="26"/>
          <w:lang w:val="ro-RO"/>
        </w:rPr>
        <w:t xml:space="preserve">- </w:t>
      </w:r>
      <w:r>
        <w:rPr>
          <w:rFonts w:eastAsiaTheme="minorHAnsi"/>
          <w:b/>
          <w:bCs/>
          <w:sz w:val="26"/>
          <w:szCs w:val="26"/>
          <w:lang w:val="ro-RO"/>
        </w:rPr>
        <w:t>prevederile Legii nr 239/15.12.2025 privind stabilirea unor masuri de redresare si eficientizare a resurselor publice si pentru modificarea si completarea unor acte normative</w:t>
      </w:r>
      <w:r w:rsidRPr="00EA4DF9">
        <w:rPr>
          <w:rFonts w:eastAsiaTheme="minorHAnsi"/>
          <w:b/>
          <w:bCs/>
          <w:sz w:val="26"/>
          <w:szCs w:val="26"/>
          <w:lang w:val="ro-RO"/>
        </w:rPr>
        <w:t xml:space="preserve"> ; </w:t>
      </w:r>
    </w:p>
    <w:p w:rsidR="008C6618" w:rsidRPr="00EA4DF9" w:rsidRDefault="008C6618" w:rsidP="008C6618">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    referatul de aprobare al </w:t>
      </w:r>
      <w:proofErr w:type="spellStart"/>
      <w:r w:rsidRPr="00EA4DF9">
        <w:rPr>
          <w:rFonts w:eastAsiaTheme="minorHAnsi"/>
          <w:b/>
          <w:bCs/>
          <w:sz w:val="26"/>
          <w:szCs w:val="26"/>
          <w:lang w:val="ro-RO"/>
        </w:rPr>
        <w:t>initiatorului</w:t>
      </w:r>
      <w:proofErr w:type="spellEnd"/>
      <w:r w:rsidRPr="00EA4DF9">
        <w:rPr>
          <w:rFonts w:eastAsiaTheme="minorHAnsi"/>
          <w:b/>
          <w:bCs/>
          <w:sz w:val="26"/>
          <w:szCs w:val="26"/>
          <w:lang w:val="ro-RO"/>
        </w:rPr>
        <w:t xml:space="preserve"> proiectului de </w:t>
      </w:r>
      <w:proofErr w:type="spellStart"/>
      <w:r w:rsidRPr="00EA4DF9">
        <w:rPr>
          <w:rFonts w:eastAsiaTheme="minorHAnsi"/>
          <w:b/>
          <w:bCs/>
          <w:sz w:val="26"/>
          <w:szCs w:val="26"/>
          <w:lang w:val="ro-RO"/>
        </w:rPr>
        <w:t>hotarare</w:t>
      </w:r>
      <w:proofErr w:type="spellEnd"/>
      <w:r w:rsidRPr="00EA4DF9">
        <w:rPr>
          <w:rFonts w:eastAsiaTheme="minorHAnsi"/>
          <w:b/>
          <w:bCs/>
          <w:sz w:val="26"/>
          <w:szCs w:val="26"/>
          <w:lang w:val="ro-RO"/>
        </w:rPr>
        <w:t xml:space="preserve"> ;</w:t>
      </w:r>
    </w:p>
    <w:p w:rsidR="008C6618" w:rsidRPr="00EA4DF9" w:rsidRDefault="008C6618" w:rsidP="008C6618">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avizul consultativ al comisi</w:t>
      </w:r>
      <w:r>
        <w:rPr>
          <w:rFonts w:eastAsiaTheme="minorHAnsi"/>
          <w:b/>
          <w:bCs/>
          <w:sz w:val="26"/>
          <w:szCs w:val="26"/>
          <w:lang w:val="ro-RO"/>
        </w:rPr>
        <w:t>ei</w:t>
      </w:r>
      <w:r w:rsidRPr="00EA4DF9">
        <w:rPr>
          <w:rFonts w:eastAsiaTheme="minorHAnsi"/>
          <w:b/>
          <w:bCs/>
          <w:sz w:val="26"/>
          <w:szCs w:val="26"/>
          <w:lang w:val="ro-RO"/>
        </w:rPr>
        <w:t xml:space="preserve"> </w:t>
      </w:r>
      <w:proofErr w:type="spellStart"/>
      <w:r w:rsidRPr="00AF2A5B">
        <w:rPr>
          <w:b/>
        </w:rPr>
        <w:t>pentru</w:t>
      </w:r>
      <w:proofErr w:type="spellEnd"/>
      <w:r w:rsidRPr="00AF2A5B">
        <w:rPr>
          <w:b/>
        </w:rPr>
        <w:t xml:space="preserve"> </w:t>
      </w:r>
      <w:proofErr w:type="spellStart"/>
      <w:r w:rsidRPr="00AF2A5B">
        <w:rPr>
          <w:b/>
        </w:rPr>
        <w:t>buget</w:t>
      </w:r>
      <w:proofErr w:type="spellEnd"/>
      <w:r w:rsidRPr="00AF2A5B">
        <w:rPr>
          <w:b/>
        </w:rPr>
        <w:t xml:space="preserve"> , </w:t>
      </w:r>
      <w:proofErr w:type="spellStart"/>
      <w:r w:rsidRPr="00AF2A5B">
        <w:rPr>
          <w:b/>
        </w:rPr>
        <w:t>finante</w:t>
      </w:r>
      <w:proofErr w:type="spellEnd"/>
      <w:r w:rsidRPr="00AF2A5B">
        <w:rPr>
          <w:b/>
        </w:rPr>
        <w:t xml:space="preserve"> , </w:t>
      </w:r>
      <w:proofErr w:type="spellStart"/>
      <w:r w:rsidRPr="00AF2A5B">
        <w:rPr>
          <w:b/>
        </w:rPr>
        <w:t>administrarea</w:t>
      </w:r>
      <w:proofErr w:type="spellEnd"/>
      <w:r w:rsidRPr="00AF2A5B">
        <w:rPr>
          <w:b/>
        </w:rPr>
        <w:t xml:space="preserve"> </w:t>
      </w:r>
      <w:proofErr w:type="spellStart"/>
      <w:r w:rsidRPr="00AF2A5B">
        <w:rPr>
          <w:b/>
        </w:rPr>
        <w:t>domeniului</w:t>
      </w:r>
      <w:proofErr w:type="spellEnd"/>
      <w:r w:rsidRPr="00AF2A5B">
        <w:rPr>
          <w:b/>
        </w:rPr>
        <w:t xml:space="preserve"> public </w:t>
      </w:r>
      <w:proofErr w:type="spellStart"/>
      <w:r w:rsidRPr="00AF2A5B">
        <w:rPr>
          <w:b/>
        </w:rPr>
        <w:t>și</w:t>
      </w:r>
      <w:proofErr w:type="spellEnd"/>
      <w:r w:rsidRPr="00AF2A5B">
        <w:rPr>
          <w:b/>
        </w:rPr>
        <w:t xml:space="preserve"> </w:t>
      </w:r>
      <w:proofErr w:type="spellStart"/>
      <w:r w:rsidRPr="00AF2A5B">
        <w:rPr>
          <w:b/>
        </w:rPr>
        <w:t>privat</w:t>
      </w:r>
      <w:proofErr w:type="spellEnd"/>
      <w:r w:rsidRPr="00AF2A5B">
        <w:rPr>
          <w:b/>
        </w:rPr>
        <w:t xml:space="preserve"> al </w:t>
      </w:r>
      <w:proofErr w:type="spellStart"/>
      <w:r w:rsidRPr="00AF2A5B">
        <w:rPr>
          <w:b/>
        </w:rPr>
        <w:t>comunei</w:t>
      </w:r>
      <w:proofErr w:type="spellEnd"/>
      <w:r w:rsidRPr="00AF2A5B">
        <w:rPr>
          <w:b/>
        </w:rPr>
        <w:t xml:space="preserve"> , </w:t>
      </w:r>
      <w:proofErr w:type="spellStart"/>
      <w:r w:rsidRPr="00AF2A5B">
        <w:rPr>
          <w:b/>
        </w:rPr>
        <w:t>programe</w:t>
      </w:r>
      <w:proofErr w:type="spellEnd"/>
      <w:r w:rsidRPr="00AF2A5B">
        <w:rPr>
          <w:b/>
        </w:rPr>
        <w:t xml:space="preserve"> de </w:t>
      </w:r>
      <w:proofErr w:type="spellStart"/>
      <w:r w:rsidRPr="00AF2A5B">
        <w:rPr>
          <w:b/>
        </w:rPr>
        <w:t>dezvoltare</w:t>
      </w:r>
      <w:proofErr w:type="spellEnd"/>
      <w:r w:rsidRPr="00AF2A5B">
        <w:rPr>
          <w:b/>
        </w:rPr>
        <w:t xml:space="preserve"> </w:t>
      </w:r>
      <w:proofErr w:type="spellStart"/>
      <w:r w:rsidRPr="00AF2A5B">
        <w:rPr>
          <w:b/>
        </w:rPr>
        <w:t>economico</w:t>
      </w:r>
      <w:proofErr w:type="spellEnd"/>
      <w:r w:rsidRPr="00AF2A5B">
        <w:rPr>
          <w:b/>
        </w:rPr>
        <w:t xml:space="preserve"> – </w:t>
      </w:r>
      <w:proofErr w:type="spellStart"/>
      <w:r w:rsidRPr="00AF2A5B">
        <w:rPr>
          <w:b/>
        </w:rPr>
        <w:t>sociale</w:t>
      </w:r>
      <w:proofErr w:type="spellEnd"/>
      <w:r w:rsidRPr="00AF2A5B">
        <w:rPr>
          <w:b/>
        </w:rPr>
        <w:t xml:space="preserve"> , </w:t>
      </w:r>
      <w:proofErr w:type="spellStart"/>
      <w:r w:rsidRPr="00AF2A5B">
        <w:rPr>
          <w:b/>
        </w:rPr>
        <w:t>agricultura</w:t>
      </w:r>
      <w:proofErr w:type="spellEnd"/>
      <w:r w:rsidRPr="00AF2A5B">
        <w:rPr>
          <w:b/>
        </w:rPr>
        <w:t xml:space="preserve"> , </w:t>
      </w:r>
      <w:proofErr w:type="spellStart"/>
      <w:r w:rsidRPr="00AF2A5B">
        <w:rPr>
          <w:b/>
        </w:rPr>
        <w:t>gospodarie</w:t>
      </w:r>
      <w:proofErr w:type="spellEnd"/>
      <w:r w:rsidRPr="00AF2A5B">
        <w:rPr>
          <w:b/>
        </w:rPr>
        <w:t xml:space="preserve"> </w:t>
      </w:r>
      <w:proofErr w:type="spellStart"/>
      <w:r w:rsidRPr="00AF2A5B">
        <w:rPr>
          <w:b/>
        </w:rPr>
        <w:t>comunala</w:t>
      </w:r>
      <w:proofErr w:type="spellEnd"/>
      <w:r w:rsidRPr="00AF2A5B">
        <w:rPr>
          <w:b/>
        </w:rPr>
        <w:t xml:space="preserve"> , </w:t>
      </w:r>
      <w:proofErr w:type="spellStart"/>
      <w:r w:rsidRPr="00AF2A5B">
        <w:rPr>
          <w:b/>
        </w:rPr>
        <w:t>protectia</w:t>
      </w:r>
      <w:proofErr w:type="spellEnd"/>
      <w:r w:rsidRPr="00AF2A5B">
        <w:rPr>
          <w:b/>
        </w:rPr>
        <w:t xml:space="preserve"> </w:t>
      </w:r>
      <w:proofErr w:type="spellStart"/>
      <w:r w:rsidRPr="00AF2A5B">
        <w:rPr>
          <w:b/>
        </w:rPr>
        <w:t>mediului</w:t>
      </w:r>
      <w:proofErr w:type="spellEnd"/>
      <w:r w:rsidRPr="00AF2A5B">
        <w:rPr>
          <w:b/>
        </w:rPr>
        <w:t xml:space="preserve"> , </w:t>
      </w:r>
      <w:proofErr w:type="spellStart"/>
      <w:r w:rsidRPr="00AF2A5B">
        <w:rPr>
          <w:b/>
        </w:rPr>
        <w:t>servicii</w:t>
      </w:r>
      <w:proofErr w:type="spellEnd"/>
      <w:r w:rsidRPr="00AF2A5B">
        <w:rPr>
          <w:b/>
        </w:rPr>
        <w:t xml:space="preserve"> </w:t>
      </w:r>
      <w:proofErr w:type="spellStart"/>
      <w:r w:rsidRPr="00AF2A5B">
        <w:rPr>
          <w:b/>
        </w:rPr>
        <w:t>si</w:t>
      </w:r>
      <w:proofErr w:type="spellEnd"/>
      <w:r w:rsidRPr="00AF2A5B">
        <w:rPr>
          <w:b/>
        </w:rPr>
        <w:t xml:space="preserve"> </w:t>
      </w:r>
      <w:proofErr w:type="spellStart"/>
      <w:r w:rsidRPr="00AF2A5B">
        <w:rPr>
          <w:b/>
        </w:rPr>
        <w:t>comert</w:t>
      </w:r>
      <w:proofErr w:type="spellEnd"/>
      <w:r w:rsidRPr="00AF2A5B">
        <w:rPr>
          <w:b/>
        </w:rPr>
        <w:t xml:space="preserve">  </w:t>
      </w:r>
      <w:r w:rsidRPr="00EA4DF9">
        <w:rPr>
          <w:rFonts w:eastAsiaTheme="minorHAnsi"/>
          <w:b/>
          <w:bCs/>
          <w:sz w:val="26"/>
          <w:szCs w:val="26"/>
          <w:lang w:val="ro-RO"/>
        </w:rPr>
        <w:t>;</w:t>
      </w:r>
    </w:p>
    <w:p w:rsidR="002E419C" w:rsidRPr="00EA4DF9" w:rsidRDefault="002E419C" w:rsidP="008C6618">
      <w:pPr>
        <w:autoSpaceDE w:val="0"/>
        <w:autoSpaceDN w:val="0"/>
        <w:adjustRightInd w:val="0"/>
        <w:jc w:val="both"/>
        <w:rPr>
          <w:rFonts w:eastAsiaTheme="minorHAnsi"/>
          <w:sz w:val="26"/>
          <w:szCs w:val="26"/>
          <w:lang w:val="ro-RO"/>
        </w:rPr>
      </w:pP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Tinand cont de prevederile :</w:t>
      </w:r>
    </w:p>
    <w:p w:rsidR="002E419C" w:rsidRPr="00EA4DF9" w:rsidRDefault="002E419C" w:rsidP="0006763E">
      <w:pPr>
        <w:pStyle w:val="Listparagraf"/>
        <w:numPr>
          <w:ilvl w:val="0"/>
          <w:numId w:val="6"/>
        </w:numPr>
        <w:autoSpaceDE w:val="0"/>
        <w:autoSpaceDN w:val="0"/>
        <w:adjustRightInd w:val="0"/>
        <w:ind w:left="1134"/>
        <w:jc w:val="both"/>
        <w:rPr>
          <w:rFonts w:ascii="Times New Roman" w:hAnsi="Times New Roman" w:cs="Times New Roman"/>
          <w:b/>
          <w:bCs/>
          <w:sz w:val="26"/>
          <w:szCs w:val="26"/>
        </w:rPr>
      </w:pPr>
      <w:r w:rsidRPr="00EA4DF9">
        <w:rPr>
          <w:rFonts w:ascii="Times New Roman" w:hAnsi="Times New Roman" w:cs="Times New Roman"/>
          <w:b/>
          <w:bCs/>
          <w:sz w:val="26"/>
          <w:szCs w:val="26"/>
        </w:rPr>
        <w:t>art 136 din OUG 57/2019 - Codul Administrativ ;</w:t>
      </w:r>
    </w:p>
    <w:p w:rsidR="002E419C" w:rsidRPr="00EA4DF9" w:rsidRDefault="002E419C" w:rsidP="002E419C">
      <w:pPr>
        <w:autoSpaceDE w:val="0"/>
        <w:autoSpaceDN w:val="0"/>
        <w:adjustRightInd w:val="0"/>
        <w:ind w:left="1080"/>
        <w:jc w:val="both"/>
        <w:rPr>
          <w:rFonts w:eastAsiaTheme="minorHAnsi"/>
          <w:sz w:val="26"/>
          <w:szCs w:val="26"/>
          <w:lang w:val="ro-RO"/>
        </w:rPr>
      </w:pPr>
    </w:p>
    <w:p w:rsidR="002E419C" w:rsidRPr="00EA4DF9" w:rsidRDefault="008C6618" w:rsidP="002E419C">
      <w:pPr>
        <w:autoSpaceDE w:val="0"/>
        <w:autoSpaceDN w:val="0"/>
        <w:adjustRightInd w:val="0"/>
        <w:ind w:left="720"/>
        <w:jc w:val="center"/>
        <w:rPr>
          <w:rFonts w:eastAsiaTheme="minorHAnsi"/>
          <w:b/>
          <w:bCs/>
          <w:sz w:val="26"/>
          <w:szCs w:val="26"/>
          <w:lang w:val="ro-RO"/>
        </w:rPr>
      </w:pPr>
      <w:r>
        <w:rPr>
          <w:rFonts w:eastAsiaTheme="minorHAnsi"/>
          <w:b/>
          <w:bCs/>
          <w:sz w:val="26"/>
          <w:szCs w:val="26"/>
          <w:lang w:val="ro-RO"/>
        </w:rPr>
        <w:t>Andrei Popescu</w:t>
      </w:r>
      <w:r w:rsidR="002E419C" w:rsidRPr="00EA4DF9">
        <w:rPr>
          <w:rFonts w:eastAsiaTheme="minorHAnsi"/>
          <w:b/>
          <w:bCs/>
          <w:sz w:val="26"/>
          <w:szCs w:val="26"/>
          <w:lang w:val="ro-RO"/>
        </w:rPr>
        <w:t xml:space="preserve"> </w:t>
      </w:r>
      <w:r w:rsidR="0006763E" w:rsidRPr="00EA4DF9">
        <w:rPr>
          <w:rFonts w:eastAsiaTheme="minorHAnsi"/>
          <w:b/>
          <w:bCs/>
          <w:sz w:val="26"/>
          <w:szCs w:val="26"/>
          <w:lang w:val="ro-RO"/>
        </w:rPr>
        <w:t xml:space="preserve">, </w:t>
      </w:r>
      <w:r w:rsidR="002E419C" w:rsidRPr="00EA4DF9">
        <w:rPr>
          <w:rFonts w:eastAsiaTheme="minorHAnsi"/>
          <w:b/>
          <w:bCs/>
          <w:sz w:val="26"/>
          <w:szCs w:val="26"/>
          <w:lang w:val="ro-RO"/>
        </w:rPr>
        <w:t xml:space="preserve">primarul Comunei </w:t>
      </w:r>
      <w:proofErr w:type="spellStart"/>
      <w:r>
        <w:rPr>
          <w:rFonts w:eastAsiaTheme="minorHAnsi"/>
          <w:b/>
          <w:bCs/>
          <w:sz w:val="26"/>
          <w:szCs w:val="26"/>
          <w:lang w:val="ro-RO"/>
        </w:rPr>
        <w:t>Dragomiresti</w:t>
      </w:r>
      <w:proofErr w:type="spellEnd"/>
      <w:r w:rsidR="002E419C" w:rsidRPr="00EA4DF9">
        <w:rPr>
          <w:rFonts w:eastAsiaTheme="minorHAnsi"/>
          <w:b/>
          <w:bCs/>
          <w:sz w:val="26"/>
          <w:szCs w:val="26"/>
          <w:lang w:val="ro-RO"/>
        </w:rPr>
        <w:t xml:space="preserve"> , </w:t>
      </w:r>
    </w:p>
    <w:p w:rsidR="002E419C" w:rsidRPr="00EA4DF9" w:rsidRDefault="002E419C" w:rsidP="002E419C">
      <w:pPr>
        <w:autoSpaceDE w:val="0"/>
        <w:autoSpaceDN w:val="0"/>
        <w:adjustRightInd w:val="0"/>
        <w:ind w:left="720"/>
        <w:jc w:val="center"/>
        <w:rPr>
          <w:rFonts w:eastAsiaTheme="minorHAnsi"/>
          <w:b/>
          <w:bCs/>
          <w:sz w:val="26"/>
          <w:szCs w:val="26"/>
          <w:lang w:val="ro-RO"/>
        </w:rPr>
      </w:pPr>
      <w:r w:rsidRPr="00EA4DF9">
        <w:rPr>
          <w:rFonts w:eastAsiaTheme="minorHAnsi"/>
          <w:b/>
          <w:bCs/>
          <w:sz w:val="26"/>
          <w:szCs w:val="26"/>
          <w:lang w:val="ro-RO"/>
        </w:rPr>
        <w:t>propun :</w:t>
      </w:r>
    </w:p>
    <w:p w:rsidR="002E419C" w:rsidRPr="00EA4DF9" w:rsidRDefault="002E419C" w:rsidP="002E419C">
      <w:pPr>
        <w:autoSpaceDE w:val="0"/>
        <w:autoSpaceDN w:val="0"/>
        <w:adjustRightInd w:val="0"/>
        <w:ind w:left="720"/>
        <w:jc w:val="center"/>
        <w:rPr>
          <w:rFonts w:eastAsiaTheme="minorHAnsi"/>
          <w:sz w:val="26"/>
          <w:szCs w:val="26"/>
          <w:lang w:val="ro-RO"/>
        </w:rPr>
      </w:pP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 xml:space="preserve">Art.1. -  Aprobarea  nivelul taxelor si impozitelor in comuna </w:t>
      </w:r>
      <w:proofErr w:type="spellStart"/>
      <w:r w:rsidR="008C6618">
        <w:rPr>
          <w:rFonts w:eastAsiaTheme="minorHAnsi"/>
          <w:b/>
          <w:bCs/>
          <w:sz w:val="26"/>
          <w:szCs w:val="26"/>
          <w:lang w:val="ro-RO"/>
        </w:rPr>
        <w:t>Dragomiresti</w:t>
      </w:r>
      <w:proofErr w:type="spellEnd"/>
      <w:r w:rsidRPr="00EA4DF9">
        <w:rPr>
          <w:rFonts w:eastAsiaTheme="minorHAnsi"/>
          <w:b/>
          <w:bCs/>
          <w:sz w:val="26"/>
          <w:szCs w:val="26"/>
          <w:lang w:val="ro-RO"/>
        </w:rPr>
        <w:t xml:space="preserve"> , </w:t>
      </w: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  , pentru anul 202</w:t>
      </w:r>
      <w:r w:rsidR="008C6618">
        <w:rPr>
          <w:rFonts w:eastAsiaTheme="minorHAnsi"/>
          <w:b/>
          <w:bCs/>
          <w:sz w:val="26"/>
          <w:szCs w:val="26"/>
          <w:lang w:val="ro-RO"/>
        </w:rPr>
        <w:t>6</w:t>
      </w:r>
      <w:r w:rsidRPr="00EA4DF9">
        <w:rPr>
          <w:rFonts w:eastAsiaTheme="minorHAnsi"/>
          <w:b/>
          <w:bCs/>
          <w:sz w:val="26"/>
          <w:szCs w:val="26"/>
          <w:lang w:val="ro-RO"/>
        </w:rPr>
        <w:t xml:space="preserve"> , conform datelor prezentate in anex</w:t>
      </w:r>
      <w:r w:rsidR="008C6618">
        <w:rPr>
          <w:rFonts w:eastAsiaTheme="minorHAnsi"/>
          <w:b/>
          <w:bCs/>
          <w:sz w:val="26"/>
          <w:szCs w:val="26"/>
          <w:lang w:val="ro-RO"/>
        </w:rPr>
        <w:t>ele</w:t>
      </w:r>
      <w:r w:rsidRPr="00EA4DF9">
        <w:rPr>
          <w:rFonts w:eastAsiaTheme="minorHAnsi"/>
          <w:b/>
          <w:bCs/>
          <w:sz w:val="26"/>
          <w:szCs w:val="26"/>
          <w:lang w:val="ro-RO"/>
        </w:rPr>
        <w:t xml:space="preserve"> 1</w:t>
      </w:r>
      <w:r w:rsidR="008C6618">
        <w:rPr>
          <w:rFonts w:eastAsiaTheme="minorHAnsi"/>
          <w:b/>
          <w:bCs/>
          <w:sz w:val="26"/>
          <w:szCs w:val="26"/>
          <w:lang w:val="ro-RO"/>
        </w:rPr>
        <w:t xml:space="preserve"> , 2 si 3</w:t>
      </w:r>
      <w:r w:rsidRPr="00EA4DF9">
        <w:rPr>
          <w:rFonts w:eastAsiaTheme="minorHAnsi"/>
          <w:b/>
          <w:bCs/>
          <w:sz w:val="26"/>
          <w:szCs w:val="26"/>
          <w:lang w:val="ro-RO"/>
        </w:rPr>
        <w:t xml:space="preserve"> </w:t>
      </w:r>
      <w:r w:rsidR="008C6618">
        <w:rPr>
          <w:rFonts w:eastAsiaTheme="minorHAnsi"/>
          <w:b/>
          <w:bCs/>
          <w:sz w:val="26"/>
          <w:szCs w:val="26"/>
          <w:lang w:val="ro-RO"/>
        </w:rPr>
        <w:t xml:space="preserve">, parte integranta a prezentei </w:t>
      </w:r>
      <w:r w:rsidRPr="00EA4DF9">
        <w:rPr>
          <w:rFonts w:eastAsiaTheme="minorHAnsi"/>
          <w:b/>
          <w:bCs/>
          <w:sz w:val="26"/>
          <w:szCs w:val="26"/>
          <w:lang w:val="ro-RO"/>
        </w:rPr>
        <w:t xml:space="preserve"> ;</w:t>
      </w:r>
    </w:p>
    <w:p w:rsidR="002E419C" w:rsidRPr="00EA4DF9" w:rsidRDefault="002E419C" w:rsidP="002E419C">
      <w:pPr>
        <w:autoSpaceDE w:val="0"/>
        <w:autoSpaceDN w:val="0"/>
        <w:adjustRightInd w:val="0"/>
        <w:ind w:left="450"/>
        <w:jc w:val="both"/>
        <w:rPr>
          <w:rFonts w:eastAsiaTheme="minorHAnsi"/>
          <w:b/>
          <w:bCs/>
          <w:sz w:val="26"/>
          <w:szCs w:val="26"/>
          <w:lang w:val="ro-RO"/>
        </w:rPr>
      </w:pPr>
      <w:r w:rsidRPr="00EA4DF9">
        <w:rPr>
          <w:rFonts w:eastAsiaTheme="minorHAnsi"/>
          <w:b/>
          <w:bCs/>
          <w:sz w:val="26"/>
          <w:szCs w:val="26"/>
          <w:lang w:val="ro-RO"/>
        </w:rPr>
        <w:t>Art.</w:t>
      </w:r>
      <w:r w:rsidR="008C6618">
        <w:rPr>
          <w:rFonts w:eastAsiaTheme="minorHAnsi"/>
          <w:b/>
          <w:bCs/>
          <w:sz w:val="26"/>
          <w:szCs w:val="26"/>
          <w:lang w:val="ro-RO"/>
        </w:rPr>
        <w:t>2</w:t>
      </w:r>
      <w:r w:rsidRPr="00EA4DF9">
        <w:rPr>
          <w:rFonts w:eastAsiaTheme="minorHAnsi"/>
          <w:b/>
          <w:bCs/>
          <w:sz w:val="26"/>
          <w:szCs w:val="26"/>
          <w:lang w:val="ro-RO"/>
        </w:rPr>
        <w:t>. – Secretarul general al unitatii administrativ teritoriale va  comunica proiectul de hotarare urmatorilor :</w:t>
      </w:r>
    </w:p>
    <w:p w:rsidR="002E419C" w:rsidRPr="00EA4DF9" w:rsidRDefault="002E419C" w:rsidP="002E419C">
      <w:pPr>
        <w:numPr>
          <w:ilvl w:val="0"/>
          <w:numId w:val="5"/>
        </w:numPr>
        <w:autoSpaceDE w:val="0"/>
        <w:autoSpaceDN w:val="0"/>
        <w:adjustRightInd w:val="0"/>
        <w:spacing w:line="276" w:lineRule="auto"/>
        <w:ind w:left="1800" w:hanging="360"/>
        <w:jc w:val="both"/>
        <w:rPr>
          <w:rFonts w:eastAsiaTheme="minorHAnsi"/>
          <w:b/>
          <w:bCs/>
          <w:sz w:val="26"/>
          <w:szCs w:val="26"/>
          <w:lang w:val="ro-RO"/>
        </w:rPr>
      </w:pPr>
      <w:r w:rsidRPr="00EA4DF9">
        <w:rPr>
          <w:rFonts w:eastAsiaTheme="minorHAnsi"/>
          <w:b/>
          <w:bCs/>
          <w:sz w:val="26"/>
          <w:szCs w:val="26"/>
          <w:lang w:val="ro-RO"/>
        </w:rPr>
        <w:t>compartimentelor de resort din cadrul aparatului de specialitate al primarului</w:t>
      </w:r>
      <w:r w:rsidR="009E1839" w:rsidRPr="00EA4DF9">
        <w:rPr>
          <w:rFonts w:eastAsiaTheme="minorHAnsi"/>
          <w:b/>
          <w:bCs/>
          <w:sz w:val="26"/>
          <w:szCs w:val="26"/>
          <w:lang w:val="ro-RO"/>
        </w:rPr>
        <w:t xml:space="preserve"> (termen </w:t>
      </w:r>
      <w:r w:rsidR="00D02745">
        <w:rPr>
          <w:rFonts w:eastAsiaTheme="minorHAnsi"/>
          <w:b/>
          <w:bCs/>
          <w:sz w:val="26"/>
          <w:szCs w:val="26"/>
          <w:lang w:val="ro-RO"/>
        </w:rPr>
        <w:t>23</w:t>
      </w:r>
      <w:r w:rsidR="008C6618">
        <w:rPr>
          <w:rFonts w:eastAsiaTheme="minorHAnsi"/>
          <w:b/>
          <w:bCs/>
          <w:sz w:val="26"/>
          <w:szCs w:val="26"/>
          <w:lang w:val="ro-RO"/>
        </w:rPr>
        <w:t>.12</w:t>
      </w:r>
      <w:r w:rsidR="009E1839" w:rsidRPr="00EA4DF9">
        <w:rPr>
          <w:rFonts w:eastAsiaTheme="minorHAnsi"/>
          <w:b/>
          <w:bCs/>
          <w:sz w:val="26"/>
          <w:szCs w:val="26"/>
          <w:lang w:val="ro-RO"/>
        </w:rPr>
        <w:t>.202</w:t>
      </w:r>
      <w:r w:rsidR="008C6618">
        <w:rPr>
          <w:rFonts w:eastAsiaTheme="minorHAnsi"/>
          <w:b/>
          <w:bCs/>
          <w:sz w:val="26"/>
          <w:szCs w:val="26"/>
          <w:lang w:val="ro-RO"/>
        </w:rPr>
        <w:t>5</w:t>
      </w:r>
      <w:r w:rsidR="009E1839" w:rsidRPr="00EA4DF9">
        <w:rPr>
          <w:rFonts w:eastAsiaTheme="minorHAnsi"/>
          <w:b/>
          <w:bCs/>
          <w:sz w:val="26"/>
          <w:szCs w:val="26"/>
          <w:lang w:val="ro-RO"/>
        </w:rPr>
        <w:t>)</w:t>
      </w:r>
      <w:r w:rsidRPr="00EA4DF9">
        <w:rPr>
          <w:rFonts w:eastAsiaTheme="minorHAnsi"/>
          <w:b/>
          <w:bCs/>
          <w:sz w:val="26"/>
          <w:szCs w:val="26"/>
          <w:lang w:val="ro-RO"/>
        </w:rPr>
        <w:t xml:space="preserve"> ;</w:t>
      </w:r>
    </w:p>
    <w:p w:rsidR="002E419C" w:rsidRPr="00EA4DF9" w:rsidRDefault="002E419C" w:rsidP="002E419C">
      <w:pPr>
        <w:numPr>
          <w:ilvl w:val="0"/>
          <w:numId w:val="5"/>
        </w:numPr>
        <w:autoSpaceDE w:val="0"/>
        <w:autoSpaceDN w:val="0"/>
        <w:adjustRightInd w:val="0"/>
        <w:spacing w:line="276" w:lineRule="auto"/>
        <w:ind w:left="1800" w:hanging="360"/>
        <w:jc w:val="both"/>
        <w:rPr>
          <w:rFonts w:eastAsiaTheme="minorHAnsi"/>
          <w:b/>
          <w:bCs/>
          <w:sz w:val="26"/>
          <w:szCs w:val="26"/>
          <w:lang w:val="ro-RO"/>
        </w:rPr>
      </w:pPr>
      <w:r w:rsidRPr="00EA4DF9">
        <w:rPr>
          <w:rFonts w:eastAsiaTheme="minorHAnsi"/>
          <w:b/>
          <w:bCs/>
          <w:sz w:val="26"/>
          <w:szCs w:val="26"/>
          <w:lang w:val="ro-RO"/>
        </w:rPr>
        <w:t>comisiilor de specialitate ale consiliului local , in vederea dezbaterilor si intocmirii avizelor consultative</w:t>
      </w:r>
      <w:r w:rsidR="009E1839" w:rsidRPr="00EA4DF9">
        <w:rPr>
          <w:rFonts w:eastAsiaTheme="minorHAnsi"/>
          <w:b/>
          <w:bCs/>
          <w:sz w:val="26"/>
          <w:szCs w:val="26"/>
          <w:lang w:val="ro-RO"/>
        </w:rPr>
        <w:t xml:space="preserve"> (termen </w:t>
      </w:r>
      <w:r w:rsidR="00D02745">
        <w:rPr>
          <w:rFonts w:eastAsiaTheme="minorHAnsi"/>
          <w:b/>
          <w:bCs/>
          <w:sz w:val="26"/>
          <w:szCs w:val="26"/>
          <w:lang w:val="ro-RO"/>
        </w:rPr>
        <w:t>23</w:t>
      </w:r>
      <w:r w:rsidR="009E1839" w:rsidRPr="00EA4DF9">
        <w:rPr>
          <w:rFonts w:eastAsiaTheme="minorHAnsi"/>
          <w:b/>
          <w:bCs/>
          <w:sz w:val="26"/>
          <w:szCs w:val="26"/>
          <w:lang w:val="ro-RO"/>
        </w:rPr>
        <w:t>.1</w:t>
      </w:r>
      <w:r w:rsidR="008C6618">
        <w:rPr>
          <w:rFonts w:eastAsiaTheme="minorHAnsi"/>
          <w:b/>
          <w:bCs/>
          <w:sz w:val="26"/>
          <w:szCs w:val="26"/>
          <w:lang w:val="ro-RO"/>
        </w:rPr>
        <w:t>2</w:t>
      </w:r>
      <w:r w:rsidR="009E1839" w:rsidRPr="00EA4DF9">
        <w:rPr>
          <w:rFonts w:eastAsiaTheme="minorHAnsi"/>
          <w:b/>
          <w:bCs/>
          <w:sz w:val="26"/>
          <w:szCs w:val="26"/>
          <w:lang w:val="ro-RO"/>
        </w:rPr>
        <w:t>.202</w:t>
      </w:r>
      <w:r w:rsidR="008C6618">
        <w:rPr>
          <w:rFonts w:eastAsiaTheme="minorHAnsi"/>
          <w:b/>
          <w:bCs/>
          <w:sz w:val="26"/>
          <w:szCs w:val="26"/>
          <w:lang w:val="ro-RO"/>
        </w:rPr>
        <w:t>5</w:t>
      </w:r>
      <w:r w:rsidR="009E1839" w:rsidRPr="00EA4DF9">
        <w:rPr>
          <w:rFonts w:eastAsiaTheme="minorHAnsi"/>
          <w:b/>
          <w:bCs/>
          <w:sz w:val="26"/>
          <w:szCs w:val="26"/>
          <w:lang w:val="ro-RO"/>
        </w:rPr>
        <w:t>)</w:t>
      </w:r>
      <w:r w:rsidRPr="00EA4DF9">
        <w:rPr>
          <w:rFonts w:eastAsiaTheme="minorHAnsi"/>
          <w:b/>
          <w:bCs/>
          <w:sz w:val="26"/>
          <w:szCs w:val="26"/>
          <w:lang w:val="ro-RO"/>
        </w:rPr>
        <w:t xml:space="preserve"> .</w:t>
      </w:r>
    </w:p>
    <w:p w:rsidR="002E419C" w:rsidRPr="00EA4DF9" w:rsidRDefault="002E419C" w:rsidP="002E419C">
      <w:pPr>
        <w:autoSpaceDE w:val="0"/>
        <w:autoSpaceDN w:val="0"/>
        <w:adjustRightInd w:val="0"/>
        <w:ind w:left="720"/>
        <w:jc w:val="center"/>
        <w:rPr>
          <w:rFonts w:eastAsiaTheme="minorHAnsi"/>
          <w:sz w:val="26"/>
          <w:szCs w:val="26"/>
          <w:lang w:val="ro-RO"/>
        </w:rPr>
      </w:pPr>
    </w:p>
    <w:p w:rsidR="002E419C" w:rsidRPr="00EA4DF9" w:rsidRDefault="002E419C" w:rsidP="002E419C">
      <w:pPr>
        <w:autoSpaceDE w:val="0"/>
        <w:autoSpaceDN w:val="0"/>
        <w:adjustRightInd w:val="0"/>
        <w:ind w:left="720"/>
        <w:jc w:val="center"/>
        <w:rPr>
          <w:rFonts w:eastAsiaTheme="minorHAnsi"/>
          <w:sz w:val="26"/>
          <w:szCs w:val="26"/>
          <w:lang w:val="ro-RO"/>
        </w:rPr>
      </w:pPr>
    </w:p>
    <w:p w:rsidR="002E419C" w:rsidRPr="00EA4DF9" w:rsidRDefault="001E19E0"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w:t>
      </w:r>
      <w:r w:rsidR="002E419C" w:rsidRPr="00EA4DF9">
        <w:rPr>
          <w:rFonts w:eastAsiaTheme="minorHAnsi"/>
          <w:b/>
          <w:bCs/>
          <w:sz w:val="26"/>
          <w:szCs w:val="26"/>
          <w:lang w:val="ro-RO"/>
        </w:rPr>
        <w:t>Initiator</w:t>
      </w:r>
    </w:p>
    <w:p w:rsidR="002E419C" w:rsidRPr="00EA4DF9" w:rsidRDefault="008C6618" w:rsidP="002E419C">
      <w:pPr>
        <w:tabs>
          <w:tab w:val="left" w:pos="7380"/>
        </w:tabs>
        <w:autoSpaceDE w:val="0"/>
        <w:autoSpaceDN w:val="0"/>
        <w:adjustRightInd w:val="0"/>
        <w:ind w:left="720"/>
        <w:jc w:val="both"/>
        <w:rPr>
          <w:rFonts w:eastAsiaTheme="minorHAnsi"/>
          <w:b/>
          <w:bCs/>
          <w:sz w:val="26"/>
          <w:szCs w:val="26"/>
          <w:lang w:val="ro-RO"/>
        </w:rPr>
      </w:pPr>
      <w:r>
        <w:rPr>
          <w:rFonts w:eastAsiaTheme="minorHAnsi"/>
          <w:b/>
          <w:bCs/>
          <w:sz w:val="26"/>
          <w:szCs w:val="26"/>
          <w:lang w:val="ro-RO"/>
        </w:rPr>
        <w:t xml:space="preserve">  P</w:t>
      </w:r>
      <w:r w:rsidR="002E419C" w:rsidRPr="00EA4DF9">
        <w:rPr>
          <w:rFonts w:eastAsiaTheme="minorHAnsi"/>
          <w:b/>
          <w:bCs/>
          <w:sz w:val="26"/>
          <w:szCs w:val="26"/>
          <w:lang w:val="ro-RO"/>
        </w:rPr>
        <w:t xml:space="preserve">rimar </w:t>
      </w:r>
      <w:r w:rsidR="002E419C" w:rsidRPr="00EA4DF9">
        <w:rPr>
          <w:rFonts w:eastAsiaTheme="minorHAnsi"/>
          <w:b/>
          <w:bCs/>
          <w:sz w:val="26"/>
          <w:szCs w:val="26"/>
          <w:lang w:val="ro-RO"/>
        </w:rPr>
        <w:tab/>
        <w:t xml:space="preserve">         Avizat</w:t>
      </w:r>
    </w:p>
    <w:p w:rsidR="002E419C" w:rsidRPr="00EA4DF9" w:rsidRDefault="008C6618" w:rsidP="002E419C">
      <w:pPr>
        <w:tabs>
          <w:tab w:val="left" w:pos="7380"/>
        </w:tabs>
        <w:autoSpaceDE w:val="0"/>
        <w:autoSpaceDN w:val="0"/>
        <w:adjustRightInd w:val="0"/>
        <w:ind w:left="720"/>
        <w:jc w:val="both"/>
        <w:rPr>
          <w:rFonts w:eastAsiaTheme="minorHAnsi"/>
          <w:b/>
          <w:bCs/>
          <w:sz w:val="26"/>
          <w:szCs w:val="26"/>
          <w:lang w:val="ro-RO"/>
        </w:rPr>
      </w:pPr>
      <w:r>
        <w:rPr>
          <w:rFonts w:eastAsiaTheme="minorHAnsi"/>
          <w:b/>
          <w:bCs/>
          <w:sz w:val="26"/>
          <w:szCs w:val="26"/>
          <w:lang w:val="ro-RO"/>
        </w:rPr>
        <w:t>Andrei Popescu</w:t>
      </w:r>
      <w:r w:rsidR="002E419C" w:rsidRPr="00EA4DF9">
        <w:rPr>
          <w:rFonts w:eastAsiaTheme="minorHAnsi"/>
          <w:b/>
          <w:bCs/>
          <w:sz w:val="26"/>
          <w:szCs w:val="26"/>
          <w:lang w:val="ro-RO"/>
        </w:rPr>
        <w:tab/>
        <w:t xml:space="preserve">Secretar general </w:t>
      </w:r>
      <w:proofErr w:type="spellStart"/>
      <w:r w:rsidR="002E419C" w:rsidRPr="00EA4DF9">
        <w:rPr>
          <w:rFonts w:eastAsiaTheme="minorHAnsi"/>
          <w:b/>
          <w:bCs/>
          <w:sz w:val="26"/>
          <w:szCs w:val="26"/>
          <w:lang w:val="ro-RO"/>
        </w:rPr>
        <w:t>u.a.t.</w:t>
      </w:r>
      <w:proofErr w:type="spellEnd"/>
    </w:p>
    <w:p w:rsidR="002E419C" w:rsidRDefault="002E419C" w:rsidP="002E419C">
      <w:pPr>
        <w:tabs>
          <w:tab w:val="left" w:pos="7380"/>
        </w:tabs>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ab/>
        <w:t xml:space="preserve">   Mitu Adrian Vasile</w:t>
      </w:r>
    </w:p>
    <w:p w:rsidR="008C6618" w:rsidRPr="00EA4DF9" w:rsidRDefault="008C6618" w:rsidP="002E419C">
      <w:pPr>
        <w:tabs>
          <w:tab w:val="left" w:pos="7380"/>
        </w:tabs>
        <w:autoSpaceDE w:val="0"/>
        <w:autoSpaceDN w:val="0"/>
        <w:adjustRightInd w:val="0"/>
        <w:ind w:left="720"/>
        <w:jc w:val="both"/>
        <w:rPr>
          <w:rFonts w:eastAsiaTheme="minorHAnsi"/>
          <w:b/>
          <w:bCs/>
          <w:sz w:val="26"/>
          <w:szCs w:val="26"/>
          <w:lang w:val="ro-RO"/>
        </w:rPr>
      </w:pPr>
    </w:p>
    <w:p w:rsidR="008C6618" w:rsidRPr="0046225F" w:rsidRDefault="008C6618" w:rsidP="008C6618">
      <w:pPr>
        <w:rPr>
          <w:b/>
        </w:rPr>
      </w:pPr>
      <w:r w:rsidRPr="0046225F">
        <w:rPr>
          <w:rStyle w:val="Accentuat"/>
          <w:b/>
        </w:rPr>
        <w:lastRenderedPageBreak/>
        <w:t xml:space="preserve">         </w:t>
      </w:r>
      <w:r w:rsidRPr="0046225F">
        <w:rPr>
          <w:b/>
        </w:rPr>
        <w:t>ROMÂNIA</w:t>
      </w:r>
    </w:p>
    <w:p w:rsidR="008C6618" w:rsidRPr="0046225F" w:rsidRDefault="008C6618" w:rsidP="008C6618">
      <w:pPr>
        <w:rPr>
          <w:b/>
        </w:rPr>
      </w:pPr>
      <w:r w:rsidRPr="0046225F">
        <w:rPr>
          <w:b/>
        </w:rPr>
        <w:t>JUDEŢUL VASLUI</w:t>
      </w:r>
    </w:p>
    <w:p w:rsidR="008C6618" w:rsidRPr="0046225F" w:rsidRDefault="008C6618" w:rsidP="008C6618">
      <w:pPr>
        <w:rPr>
          <w:b/>
        </w:rPr>
      </w:pPr>
      <w:r w:rsidRPr="0046225F">
        <w:rPr>
          <w:b/>
        </w:rPr>
        <w:t>COMUNA DRAGOMIRESTI</w:t>
      </w:r>
    </w:p>
    <w:p w:rsidR="008C6618" w:rsidRPr="0046225F" w:rsidRDefault="008C6618" w:rsidP="008C6618">
      <w:pPr>
        <w:rPr>
          <w:b/>
        </w:rPr>
      </w:pPr>
      <w:r w:rsidRPr="0046225F">
        <w:rPr>
          <w:b/>
        </w:rPr>
        <w:t>CONSILIUL LOCAL</w:t>
      </w:r>
    </w:p>
    <w:p w:rsidR="008C6618" w:rsidRPr="0046225F" w:rsidRDefault="008C6618" w:rsidP="008C6618">
      <w:pPr>
        <w:rPr>
          <w:b/>
        </w:rPr>
      </w:pPr>
      <w:proofErr w:type="spellStart"/>
      <w:r>
        <w:rPr>
          <w:b/>
        </w:rPr>
        <w:t>C</w:t>
      </w:r>
      <w:r w:rsidRPr="0046225F">
        <w:rPr>
          <w:b/>
        </w:rPr>
        <w:t>omisia</w:t>
      </w:r>
      <w:proofErr w:type="spellEnd"/>
      <w:r w:rsidRPr="0046225F">
        <w:rPr>
          <w:b/>
        </w:rPr>
        <w:t xml:space="preserve"> </w:t>
      </w:r>
      <w:proofErr w:type="spellStart"/>
      <w:r w:rsidRPr="00AF2A5B">
        <w:rPr>
          <w:b/>
        </w:rPr>
        <w:t>pentru</w:t>
      </w:r>
      <w:proofErr w:type="spellEnd"/>
      <w:r w:rsidRPr="00AF2A5B">
        <w:rPr>
          <w:b/>
        </w:rPr>
        <w:t xml:space="preserve"> </w:t>
      </w:r>
      <w:proofErr w:type="spellStart"/>
      <w:proofErr w:type="gramStart"/>
      <w:r w:rsidRPr="00AF2A5B">
        <w:rPr>
          <w:b/>
        </w:rPr>
        <w:t>buget</w:t>
      </w:r>
      <w:proofErr w:type="spellEnd"/>
      <w:r w:rsidRPr="00AF2A5B">
        <w:rPr>
          <w:b/>
        </w:rPr>
        <w:t xml:space="preserve"> ,</w:t>
      </w:r>
      <w:proofErr w:type="gramEnd"/>
      <w:r w:rsidRPr="00AF2A5B">
        <w:rPr>
          <w:b/>
        </w:rPr>
        <w:t xml:space="preserve"> </w:t>
      </w:r>
      <w:proofErr w:type="spellStart"/>
      <w:r w:rsidRPr="00AF2A5B">
        <w:rPr>
          <w:b/>
        </w:rPr>
        <w:t>finante</w:t>
      </w:r>
      <w:proofErr w:type="spellEnd"/>
      <w:r w:rsidRPr="00AF2A5B">
        <w:rPr>
          <w:b/>
        </w:rPr>
        <w:t xml:space="preserve"> , </w:t>
      </w:r>
      <w:proofErr w:type="spellStart"/>
      <w:r w:rsidRPr="00AF2A5B">
        <w:rPr>
          <w:b/>
        </w:rPr>
        <w:t>administrarea</w:t>
      </w:r>
      <w:proofErr w:type="spellEnd"/>
      <w:r w:rsidRPr="00AF2A5B">
        <w:rPr>
          <w:b/>
        </w:rPr>
        <w:t xml:space="preserve"> </w:t>
      </w:r>
      <w:proofErr w:type="spellStart"/>
      <w:r w:rsidRPr="00AF2A5B">
        <w:rPr>
          <w:b/>
        </w:rPr>
        <w:t>domeniului</w:t>
      </w:r>
      <w:proofErr w:type="spellEnd"/>
      <w:r w:rsidRPr="00AF2A5B">
        <w:rPr>
          <w:b/>
        </w:rPr>
        <w:t xml:space="preserve"> public </w:t>
      </w:r>
      <w:proofErr w:type="spellStart"/>
      <w:r w:rsidRPr="00AF2A5B">
        <w:rPr>
          <w:b/>
        </w:rPr>
        <w:t>și</w:t>
      </w:r>
      <w:proofErr w:type="spellEnd"/>
      <w:r w:rsidRPr="00AF2A5B">
        <w:rPr>
          <w:b/>
        </w:rPr>
        <w:t xml:space="preserve"> </w:t>
      </w:r>
      <w:proofErr w:type="spellStart"/>
      <w:r w:rsidRPr="00AF2A5B">
        <w:rPr>
          <w:b/>
        </w:rPr>
        <w:t>privat</w:t>
      </w:r>
      <w:proofErr w:type="spellEnd"/>
      <w:r w:rsidRPr="00AF2A5B">
        <w:rPr>
          <w:b/>
        </w:rPr>
        <w:t xml:space="preserve"> al </w:t>
      </w:r>
      <w:proofErr w:type="spellStart"/>
      <w:r w:rsidRPr="00AF2A5B">
        <w:rPr>
          <w:b/>
        </w:rPr>
        <w:t>comunei</w:t>
      </w:r>
      <w:proofErr w:type="spellEnd"/>
      <w:r w:rsidRPr="00AF2A5B">
        <w:rPr>
          <w:b/>
        </w:rPr>
        <w:t xml:space="preserve"> , </w:t>
      </w:r>
      <w:proofErr w:type="spellStart"/>
      <w:r w:rsidRPr="00AF2A5B">
        <w:rPr>
          <w:b/>
        </w:rPr>
        <w:t>programe</w:t>
      </w:r>
      <w:proofErr w:type="spellEnd"/>
      <w:r w:rsidRPr="00AF2A5B">
        <w:rPr>
          <w:b/>
        </w:rPr>
        <w:t xml:space="preserve"> de </w:t>
      </w:r>
      <w:proofErr w:type="spellStart"/>
      <w:r w:rsidRPr="00AF2A5B">
        <w:rPr>
          <w:b/>
        </w:rPr>
        <w:t>dezvoltare</w:t>
      </w:r>
      <w:proofErr w:type="spellEnd"/>
      <w:r w:rsidRPr="00AF2A5B">
        <w:rPr>
          <w:b/>
        </w:rPr>
        <w:t xml:space="preserve"> </w:t>
      </w:r>
      <w:proofErr w:type="spellStart"/>
      <w:r w:rsidRPr="00AF2A5B">
        <w:rPr>
          <w:b/>
        </w:rPr>
        <w:t>economico</w:t>
      </w:r>
      <w:proofErr w:type="spellEnd"/>
      <w:r w:rsidRPr="00AF2A5B">
        <w:rPr>
          <w:b/>
        </w:rPr>
        <w:t xml:space="preserve"> – </w:t>
      </w:r>
      <w:proofErr w:type="spellStart"/>
      <w:r w:rsidRPr="00AF2A5B">
        <w:rPr>
          <w:b/>
        </w:rPr>
        <w:t>sociale</w:t>
      </w:r>
      <w:proofErr w:type="spellEnd"/>
      <w:r w:rsidRPr="00AF2A5B">
        <w:rPr>
          <w:b/>
        </w:rPr>
        <w:t xml:space="preserve"> , </w:t>
      </w:r>
      <w:proofErr w:type="spellStart"/>
      <w:r w:rsidRPr="00AF2A5B">
        <w:rPr>
          <w:b/>
        </w:rPr>
        <w:t>agricultura</w:t>
      </w:r>
      <w:proofErr w:type="spellEnd"/>
      <w:r w:rsidRPr="00AF2A5B">
        <w:rPr>
          <w:b/>
        </w:rPr>
        <w:t xml:space="preserve"> , </w:t>
      </w:r>
      <w:proofErr w:type="spellStart"/>
      <w:r w:rsidRPr="00AF2A5B">
        <w:rPr>
          <w:b/>
        </w:rPr>
        <w:t>gospodarie</w:t>
      </w:r>
      <w:proofErr w:type="spellEnd"/>
      <w:r w:rsidRPr="00AF2A5B">
        <w:rPr>
          <w:b/>
        </w:rPr>
        <w:t xml:space="preserve"> </w:t>
      </w:r>
      <w:proofErr w:type="spellStart"/>
      <w:r w:rsidRPr="00AF2A5B">
        <w:rPr>
          <w:b/>
        </w:rPr>
        <w:t>comunala</w:t>
      </w:r>
      <w:proofErr w:type="spellEnd"/>
      <w:r w:rsidRPr="00AF2A5B">
        <w:rPr>
          <w:b/>
        </w:rPr>
        <w:t xml:space="preserve"> , </w:t>
      </w:r>
      <w:proofErr w:type="spellStart"/>
      <w:r w:rsidRPr="00AF2A5B">
        <w:rPr>
          <w:b/>
        </w:rPr>
        <w:t>protectia</w:t>
      </w:r>
      <w:proofErr w:type="spellEnd"/>
      <w:r w:rsidRPr="00AF2A5B">
        <w:rPr>
          <w:b/>
        </w:rPr>
        <w:t xml:space="preserve"> </w:t>
      </w:r>
      <w:proofErr w:type="spellStart"/>
      <w:r w:rsidRPr="00AF2A5B">
        <w:rPr>
          <w:b/>
        </w:rPr>
        <w:t>mediului</w:t>
      </w:r>
      <w:proofErr w:type="spellEnd"/>
      <w:r w:rsidRPr="00AF2A5B">
        <w:rPr>
          <w:b/>
        </w:rPr>
        <w:t xml:space="preserve"> , </w:t>
      </w:r>
      <w:proofErr w:type="spellStart"/>
      <w:r w:rsidRPr="00AF2A5B">
        <w:rPr>
          <w:b/>
        </w:rPr>
        <w:t>servicii</w:t>
      </w:r>
      <w:proofErr w:type="spellEnd"/>
      <w:r w:rsidRPr="00AF2A5B">
        <w:rPr>
          <w:b/>
        </w:rPr>
        <w:t xml:space="preserve"> </w:t>
      </w:r>
      <w:proofErr w:type="spellStart"/>
      <w:r w:rsidRPr="00AF2A5B">
        <w:rPr>
          <w:b/>
        </w:rPr>
        <w:t>si</w:t>
      </w:r>
      <w:proofErr w:type="spellEnd"/>
      <w:r w:rsidRPr="00AF2A5B">
        <w:rPr>
          <w:b/>
        </w:rPr>
        <w:t xml:space="preserve"> </w:t>
      </w:r>
      <w:proofErr w:type="spellStart"/>
      <w:r w:rsidRPr="00AF2A5B">
        <w:rPr>
          <w:b/>
        </w:rPr>
        <w:t>comert</w:t>
      </w:r>
      <w:proofErr w:type="spellEnd"/>
      <w:r w:rsidRPr="00AF2A5B">
        <w:rPr>
          <w:b/>
        </w:rPr>
        <w:t xml:space="preserve">  </w:t>
      </w:r>
    </w:p>
    <w:p w:rsidR="008C6618" w:rsidRPr="0046225F" w:rsidRDefault="008C6618" w:rsidP="008C6618">
      <w:pPr>
        <w:jc w:val="center"/>
        <w:rPr>
          <w:b/>
        </w:rPr>
      </w:pPr>
    </w:p>
    <w:p w:rsidR="008C6618" w:rsidRDefault="008C6618" w:rsidP="008C6618">
      <w:pPr>
        <w:jc w:val="center"/>
        <w:rPr>
          <w:b/>
          <w:sz w:val="32"/>
          <w:szCs w:val="32"/>
        </w:rPr>
      </w:pPr>
    </w:p>
    <w:p w:rsidR="008C6618" w:rsidRPr="00BA42FE" w:rsidRDefault="008C6618" w:rsidP="008C6618">
      <w:pPr>
        <w:jc w:val="center"/>
        <w:rPr>
          <w:b/>
          <w:sz w:val="32"/>
          <w:szCs w:val="32"/>
        </w:rPr>
      </w:pPr>
      <w:proofErr w:type="spellStart"/>
      <w:r w:rsidRPr="00BA42FE">
        <w:rPr>
          <w:b/>
          <w:sz w:val="32"/>
          <w:szCs w:val="32"/>
        </w:rPr>
        <w:t>Aviz</w:t>
      </w:r>
      <w:proofErr w:type="spellEnd"/>
      <w:r w:rsidRPr="00BA42FE">
        <w:rPr>
          <w:b/>
          <w:sz w:val="32"/>
          <w:szCs w:val="32"/>
        </w:rPr>
        <w:t xml:space="preserve"> </w:t>
      </w:r>
      <w:proofErr w:type="spellStart"/>
      <w:r w:rsidRPr="00BA42FE">
        <w:rPr>
          <w:b/>
          <w:sz w:val="32"/>
          <w:szCs w:val="32"/>
        </w:rPr>
        <w:t>consultativ</w:t>
      </w:r>
      <w:proofErr w:type="spellEnd"/>
    </w:p>
    <w:p w:rsidR="008C6618" w:rsidRPr="00EA4DF9" w:rsidRDefault="008C6618" w:rsidP="008C6618">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 xml:space="preserve">privind stabilirea nivelului taxelor si impozitelor in comuna </w:t>
      </w:r>
      <w:proofErr w:type="spellStart"/>
      <w:r>
        <w:rPr>
          <w:rFonts w:eastAsiaTheme="minorHAnsi"/>
          <w:b/>
          <w:bCs/>
          <w:sz w:val="26"/>
          <w:szCs w:val="26"/>
          <w:lang w:val="ro-RO"/>
        </w:rPr>
        <w:t>Dragomiresti</w:t>
      </w:r>
      <w:proofErr w:type="spellEnd"/>
      <w:r w:rsidRPr="00EA4DF9">
        <w:rPr>
          <w:rFonts w:eastAsiaTheme="minorHAnsi"/>
          <w:b/>
          <w:bCs/>
          <w:sz w:val="26"/>
          <w:szCs w:val="26"/>
          <w:lang w:val="ro-RO"/>
        </w:rPr>
        <w:t xml:space="preserve"> , </w:t>
      </w:r>
    </w:p>
    <w:p w:rsidR="008C6618" w:rsidRDefault="008C6618" w:rsidP="008C6618">
      <w:pPr>
        <w:autoSpaceDE w:val="0"/>
        <w:autoSpaceDN w:val="0"/>
        <w:adjustRightInd w:val="0"/>
        <w:ind w:left="720"/>
        <w:jc w:val="center"/>
        <w:rPr>
          <w:rFonts w:eastAsiaTheme="minorHAnsi"/>
          <w:b/>
          <w:bCs/>
          <w:sz w:val="26"/>
          <w:szCs w:val="26"/>
          <w:lang w:val="ro-RO"/>
        </w:rPr>
      </w:pP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  , pentru anul 202</w:t>
      </w:r>
      <w:r>
        <w:rPr>
          <w:rFonts w:eastAsiaTheme="minorHAnsi"/>
          <w:b/>
          <w:bCs/>
          <w:sz w:val="26"/>
          <w:szCs w:val="26"/>
          <w:lang w:val="ro-RO"/>
        </w:rPr>
        <w:t>6</w:t>
      </w:r>
    </w:p>
    <w:p w:rsidR="008C6618" w:rsidRPr="0046225F" w:rsidRDefault="008C6618" w:rsidP="008C6618">
      <w:pPr>
        <w:jc w:val="both"/>
      </w:pPr>
    </w:p>
    <w:p w:rsidR="008C6618" w:rsidRPr="0046225F" w:rsidRDefault="008C6618" w:rsidP="008C6618">
      <w:pPr>
        <w:jc w:val="both"/>
      </w:pPr>
      <w:r w:rsidRPr="0046225F">
        <w:tab/>
      </w:r>
      <w:proofErr w:type="spellStart"/>
      <w:r w:rsidRPr="0046225F">
        <w:t>În</w:t>
      </w:r>
      <w:proofErr w:type="spellEnd"/>
      <w:r w:rsidRPr="0046225F">
        <w:t xml:space="preserve"> </w:t>
      </w:r>
      <w:proofErr w:type="spellStart"/>
      <w:r w:rsidRPr="0046225F">
        <w:t>temeiul</w:t>
      </w:r>
      <w:proofErr w:type="spellEnd"/>
      <w:r w:rsidRPr="0046225F">
        <w:t xml:space="preserve"> </w:t>
      </w:r>
      <w:proofErr w:type="spellStart"/>
      <w:r w:rsidRPr="0046225F">
        <w:t>prevederilor</w:t>
      </w:r>
      <w:proofErr w:type="spellEnd"/>
      <w:r w:rsidRPr="0046225F">
        <w:t xml:space="preserve"> art.</w:t>
      </w:r>
      <w:proofErr w:type="gramStart"/>
      <w:r w:rsidRPr="0046225F">
        <w:t xml:space="preserve">136  </w:t>
      </w:r>
      <w:proofErr w:type="spellStart"/>
      <w:r w:rsidRPr="0046225F">
        <w:t>alin</w:t>
      </w:r>
      <w:proofErr w:type="spellEnd"/>
      <w:proofErr w:type="gramEnd"/>
      <w:r w:rsidRPr="0046225F">
        <w:t xml:space="preserve">. 3 din </w:t>
      </w:r>
      <w:proofErr w:type="spellStart"/>
      <w:r w:rsidRPr="0046225F">
        <w:t>Ordonanța</w:t>
      </w:r>
      <w:proofErr w:type="spellEnd"/>
      <w:r w:rsidRPr="0046225F">
        <w:t xml:space="preserve"> de </w:t>
      </w:r>
      <w:proofErr w:type="spellStart"/>
      <w:r w:rsidRPr="0046225F">
        <w:t>urgența</w:t>
      </w:r>
      <w:proofErr w:type="spellEnd"/>
      <w:r w:rsidRPr="0046225F">
        <w:t xml:space="preserve"> a </w:t>
      </w:r>
      <w:proofErr w:type="spellStart"/>
      <w:r w:rsidRPr="0046225F">
        <w:t>Guvernului</w:t>
      </w:r>
      <w:proofErr w:type="spellEnd"/>
      <w:r w:rsidRPr="0046225F">
        <w:t xml:space="preserve"> cu </w:t>
      </w:r>
      <w:proofErr w:type="spellStart"/>
      <w:r w:rsidRPr="0046225F">
        <w:t>nr</w:t>
      </w:r>
      <w:proofErr w:type="spellEnd"/>
      <w:r w:rsidRPr="0046225F">
        <w:t xml:space="preserve">. 57/2019 </w:t>
      </w:r>
      <w:proofErr w:type="spellStart"/>
      <w:r w:rsidRPr="0046225F">
        <w:t>privind</w:t>
      </w:r>
      <w:proofErr w:type="spellEnd"/>
      <w:r w:rsidRPr="0046225F">
        <w:t xml:space="preserve"> </w:t>
      </w:r>
      <w:proofErr w:type="spellStart"/>
      <w:r w:rsidRPr="0046225F">
        <w:t>Codul</w:t>
      </w:r>
      <w:proofErr w:type="spellEnd"/>
      <w:r w:rsidRPr="0046225F">
        <w:t xml:space="preserve"> </w:t>
      </w:r>
      <w:proofErr w:type="spellStart"/>
      <w:r w:rsidRPr="0046225F">
        <w:t>administrativ</w:t>
      </w:r>
      <w:proofErr w:type="spellEnd"/>
      <w:r w:rsidRPr="0046225F">
        <w:t xml:space="preserve">, </w:t>
      </w:r>
      <w:proofErr w:type="spellStart"/>
      <w:r w:rsidRPr="0046225F">
        <w:t>comisia</w:t>
      </w:r>
      <w:proofErr w:type="spellEnd"/>
      <w:r w:rsidRPr="0046225F">
        <w:t xml:space="preserve"> de </w:t>
      </w:r>
      <w:proofErr w:type="spellStart"/>
      <w:r w:rsidRPr="0046225F">
        <w:t>specialitate</w:t>
      </w:r>
      <w:proofErr w:type="spellEnd"/>
      <w:r w:rsidRPr="0046225F">
        <w:t xml:space="preserve"> a </w:t>
      </w:r>
      <w:proofErr w:type="spellStart"/>
      <w:r w:rsidRPr="0046225F">
        <w:t>consiliului</w:t>
      </w:r>
      <w:proofErr w:type="spellEnd"/>
      <w:r w:rsidRPr="0046225F">
        <w:t xml:space="preserve"> local, </w:t>
      </w:r>
      <w:proofErr w:type="spellStart"/>
      <w:r w:rsidRPr="0046225F">
        <w:t>analizând</w:t>
      </w:r>
      <w:proofErr w:type="spellEnd"/>
      <w:r w:rsidRPr="0046225F">
        <w:t xml:space="preserve"> </w:t>
      </w:r>
      <w:proofErr w:type="spellStart"/>
      <w:r w:rsidRPr="0046225F">
        <w:t>proiectul</w:t>
      </w:r>
      <w:proofErr w:type="spellEnd"/>
      <w:r w:rsidRPr="0046225F">
        <w:t xml:space="preserve"> de </w:t>
      </w:r>
      <w:proofErr w:type="spellStart"/>
      <w:r w:rsidRPr="0046225F">
        <w:t>hotărâre</w:t>
      </w:r>
      <w:proofErr w:type="spellEnd"/>
      <w:r w:rsidRPr="0046225F">
        <w:t xml:space="preserve"> </w:t>
      </w:r>
      <w:proofErr w:type="spellStart"/>
      <w:proofErr w:type="gramStart"/>
      <w:r w:rsidRPr="00773C2F">
        <w:rPr>
          <w:b/>
        </w:rPr>
        <w:t>privind</w:t>
      </w:r>
      <w:proofErr w:type="spellEnd"/>
      <w:r w:rsidRPr="00773C2F">
        <w:rPr>
          <w:b/>
        </w:rPr>
        <w:t xml:space="preserve">  </w:t>
      </w:r>
      <w:proofErr w:type="spellStart"/>
      <w:r>
        <w:rPr>
          <w:b/>
        </w:rPr>
        <w:t>stabilirea</w:t>
      </w:r>
      <w:proofErr w:type="spellEnd"/>
      <w:proofErr w:type="gramEnd"/>
      <w:r>
        <w:rPr>
          <w:b/>
        </w:rPr>
        <w:t xml:space="preserve"> </w:t>
      </w:r>
      <w:proofErr w:type="spellStart"/>
      <w:r>
        <w:rPr>
          <w:b/>
        </w:rPr>
        <w:t>nivelului</w:t>
      </w:r>
      <w:proofErr w:type="spellEnd"/>
      <w:r>
        <w:rPr>
          <w:b/>
        </w:rPr>
        <w:t xml:space="preserve"> </w:t>
      </w:r>
      <w:proofErr w:type="spellStart"/>
      <w:r>
        <w:rPr>
          <w:b/>
        </w:rPr>
        <w:t>taxelor</w:t>
      </w:r>
      <w:proofErr w:type="spellEnd"/>
      <w:r>
        <w:rPr>
          <w:b/>
        </w:rPr>
        <w:t xml:space="preserve"> </w:t>
      </w:r>
      <w:proofErr w:type="spellStart"/>
      <w:r>
        <w:rPr>
          <w:b/>
        </w:rPr>
        <w:t>si</w:t>
      </w:r>
      <w:proofErr w:type="spellEnd"/>
      <w:r>
        <w:rPr>
          <w:b/>
        </w:rPr>
        <w:t xml:space="preserve"> </w:t>
      </w:r>
      <w:proofErr w:type="spellStart"/>
      <w:r>
        <w:rPr>
          <w:b/>
        </w:rPr>
        <w:t>impozitelor</w:t>
      </w:r>
      <w:proofErr w:type="spellEnd"/>
      <w:r>
        <w:rPr>
          <w:b/>
        </w:rPr>
        <w:t xml:space="preserve"> in </w:t>
      </w:r>
      <w:proofErr w:type="spellStart"/>
      <w:r>
        <w:rPr>
          <w:b/>
        </w:rPr>
        <w:t>comuna</w:t>
      </w:r>
      <w:proofErr w:type="spellEnd"/>
      <w:r>
        <w:rPr>
          <w:b/>
        </w:rPr>
        <w:t xml:space="preserve"> </w:t>
      </w:r>
      <w:proofErr w:type="spellStart"/>
      <w:r>
        <w:rPr>
          <w:b/>
        </w:rPr>
        <w:t>Dragomiresti</w:t>
      </w:r>
      <w:proofErr w:type="spellEnd"/>
      <w:r>
        <w:rPr>
          <w:b/>
        </w:rPr>
        <w:t xml:space="preserve"> , Judetul </w:t>
      </w:r>
      <w:proofErr w:type="spellStart"/>
      <w:r>
        <w:rPr>
          <w:b/>
        </w:rPr>
        <w:t>Vaslui</w:t>
      </w:r>
      <w:proofErr w:type="spellEnd"/>
      <w:r>
        <w:rPr>
          <w:b/>
        </w:rPr>
        <w:t xml:space="preserve"> , </w:t>
      </w:r>
      <w:proofErr w:type="spellStart"/>
      <w:r>
        <w:rPr>
          <w:b/>
        </w:rPr>
        <w:t>pentru</w:t>
      </w:r>
      <w:proofErr w:type="spellEnd"/>
      <w:r>
        <w:rPr>
          <w:b/>
        </w:rPr>
        <w:t xml:space="preserve"> </w:t>
      </w:r>
      <w:proofErr w:type="spellStart"/>
      <w:r>
        <w:rPr>
          <w:b/>
        </w:rPr>
        <w:t>anul</w:t>
      </w:r>
      <w:proofErr w:type="spellEnd"/>
      <w:r>
        <w:rPr>
          <w:b/>
        </w:rPr>
        <w:t xml:space="preserve"> 2026 </w:t>
      </w:r>
      <w:r w:rsidRPr="0046225F">
        <w:t xml:space="preserve">,  </w:t>
      </w:r>
      <w:proofErr w:type="spellStart"/>
      <w:r w:rsidRPr="0046225F">
        <w:t>iniţiat</w:t>
      </w:r>
      <w:proofErr w:type="spellEnd"/>
      <w:r w:rsidRPr="0046225F">
        <w:t xml:space="preserve">  de </w:t>
      </w:r>
      <w:proofErr w:type="spellStart"/>
      <w:r w:rsidRPr="0046225F">
        <w:t>către</w:t>
      </w:r>
      <w:proofErr w:type="spellEnd"/>
      <w:r w:rsidRPr="0046225F">
        <w:t xml:space="preserve"> d-l </w:t>
      </w:r>
      <w:proofErr w:type="spellStart"/>
      <w:r w:rsidRPr="0046225F">
        <w:t>primar</w:t>
      </w:r>
      <w:proofErr w:type="spellEnd"/>
      <w:r w:rsidRPr="0046225F">
        <w:t xml:space="preserve"> , </w:t>
      </w:r>
      <w:proofErr w:type="spellStart"/>
      <w:r w:rsidRPr="0046225F">
        <w:t>constată</w:t>
      </w:r>
      <w:proofErr w:type="spellEnd"/>
      <w:r w:rsidRPr="0046225F">
        <w:t xml:space="preserve"> </w:t>
      </w:r>
      <w:proofErr w:type="spellStart"/>
      <w:r w:rsidRPr="0046225F">
        <w:t>că</w:t>
      </w:r>
      <w:proofErr w:type="spellEnd"/>
      <w:r w:rsidRPr="0046225F">
        <w:t xml:space="preserve"> </w:t>
      </w:r>
      <w:proofErr w:type="spellStart"/>
      <w:r w:rsidRPr="0046225F">
        <w:t>proiectul</w:t>
      </w:r>
      <w:proofErr w:type="spellEnd"/>
      <w:r w:rsidRPr="0046225F">
        <w:t xml:space="preserve"> a </w:t>
      </w:r>
      <w:proofErr w:type="spellStart"/>
      <w:r w:rsidRPr="0046225F">
        <w:t>fost</w:t>
      </w:r>
      <w:proofErr w:type="spellEnd"/>
      <w:r w:rsidRPr="0046225F">
        <w:t xml:space="preserve"> </w:t>
      </w:r>
      <w:proofErr w:type="spellStart"/>
      <w:r w:rsidRPr="0046225F">
        <w:t>redactat</w:t>
      </w:r>
      <w:proofErr w:type="spellEnd"/>
      <w:r w:rsidRPr="0046225F">
        <w:t xml:space="preserve"> conform </w:t>
      </w:r>
      <w:proofErr w:type="spellStart"/>
      <w:r w:rsidRPr="0046225F">
        <w:t>normelor</w:t>
      </w:r>
      <w:proofErr w:type="spellEnd"/>
      <w:r w:rsidRPr="0046225F">
        <w:t xml:space="preserve"> </w:t>
      </w:r>
      <w:proofErr w:type="spellStart"/>
      <w:r w:rsidRPr="0046225F">
        <w:t>legale</w:t>
      </w:r>
      <w:proofErr w:type="spellEnd"/>
      <w:r w:rsidRPr="0046225F">
        <w:t xml:space="preserve"> </w:t>
      </w:r>
      <w:proofErr w:type="spellStart"/>
      <w:r w:rsidRPr="0046225F">
        <w:t>în</w:t>
      </w:r>
      <w:proofErr w:type="spellEnd"/>
      <w:r w:rsidRPr="0046225F">
        <w:t xml:space="preserve"> </w:t>
      </w:r>
      <w:proofErr w:type="spellStart"/>
      <w:r w:rsidRPr="0046225F">
        <w:t>vigoare</w:t>
      </w:r>
      <w:proofErr w:type="spellEnd"/>
      <w:r w:rsidRPr="0046225F">
        <w:t xml:space="preserve">, </w:t>
      </w:r>
      <w:proofErr w:type="spellStart"/>
      <w:r w:rsidRPr="0046225F">
        <w:t>îndeplineşte</w:t>
      </w:r>
      <w:proofErr w:type="spellEnd"/>
      <w:r w:rsidRPr="0046225F">
        <w:t xml:space="preserve"> </w:t>
      </w:r>
      <w:proofErr w:type="spellStart"/>
      <w:r w:rsidRPr="0046225F">
        <w:t>condiţiile</w:t>
      </w:r>
      <w:proofErr w:type="spellEnd"/>
      <w:r w:rsidRPr="0046225F">
        <w:t xml:space="preserve"> de </w:t>
      </w:r>
      <w:proofErr w:type="spellStart"/>
      <w:r w:rsidRPr="0046225F">
        <w:t>oportunitate</w:t>
      </w:r>
      <w:proofErr w:type="spellEnd"/>
      <w:r w:rsidRPr="0046225F">
        <w:t xml:space="preserve"> </w:t>
      </w:r>
      <w:proofErr w:type="spellStart"/>
      <w:r w:rsidRPr="0046225F">
        <w:t>şi</w:t>
      </w:r>
      <w:proofErr w:type="spellEnd"/>
      <w:r w:rsidRPr="0046225F">
        <w:t xml:space="preserve"> de </w:t>
      </w:r>
      <w:proofErr w:type="spellStart"/>
      <w:r w:rsidRPr="0046225F">
        <w:t>legalitate</w:t>
      </w:r>
      <w:proofErr w:type="spellEnd"/>
      <w:r w:rsidRPr="0046225F">
        <w:t xml:space="preserve"> </w:t>
      </w:r>
      <w:proofErr w:type="spellStart"/>
      <w:r w:rsidRPr="0046225F">
        <w:t>prevăzute</w:t>
      </w:r>
      <w:proofErr w:type="spellEnd"/>
      <w:r w:rsidRPr="0046225F">
        <w:t xml:space="preserve"> de </w:t>
      </w:r>
      <w:proofErr w:type="spellStart"/>
      <w:r w:rsidRPr="0046225F">
        <w:t>legislaţia</w:t>
      </w:r>
      <w:proofErr w:type="spellEnd"/>
      <w:r w:rsidRPr="0046225F">
        <w:t xml:space="preserve"> </w:t>
      </w:r>
      <w:proofErr w:type="spellStart"/>
      <w:r w:rsidRPr="0046225F">
        <w:t>în</w:t>
      </w:r>
      <w:proofErr w:type="spellEnd"/>
      <w:r w:rsidRPr="0046225F">
        <w:t xml:space="preserve"> </w:t>
      </w:r>
      <w:proofErr w:type="spellStart"/>
      <w:r w:rsidRPr="0046225F">
        <w:t>vi</w:t>
      </w:r>
      <w:r>
        <w:t>goare</w:t>
      </w:r>
      <w:proofErr w:type="spellEnd"/>
      <w:r>
        <w:t xml:space="preserve">, </w:t>
      </w:r>
      <w:proofErr w:type="spellStart"/>
      <w:r>
        <w:t>motiv</w:t>
      </w:r>
      <w:proofErr w:type="spellEnd"/>
      <w:r>
        <w:t xml:space="preserve"> </w:t>
      </w:r>
      <w:proofErr w:type="spellStart"/>
      <w:r>
        <w:t>pentru</w:t>
      </w:r>
      <w:proofErr w:type="spellEnd"/>
      <w:r>
        <w:t xml:space="preserve"> care</w:t>
      </w:r>
    </w:p>
    <w:p w:rsidR="008C6618" w:rsidRPr="0046225F" w:rsidRDefault="008C6618" w:rsidP="008C6618">
      <w:pPr>
        <w:jc w:val="both"/>
      </w:pPr>
    </w:p>
    <w:p w:rsidR="008C6618" w:rsidRPr="0046225F" w:rsidRDefault="008C6618" w:rsidP="008C6618">
      <w:pPr>
        <w:jc w:val="both"/>
      </w:pPr>
    </w:p>
    <w:p w:rsidR="008C6618" w:rsidRPr="0046225F" w:rsidRDefault="008C6618" w:rsidP="008C6618">
      <w:pPr>
        <w:jc w:val="center"/>
        <w:rPr>
          <w:b/>
        </w:rPr>
      </w:pPr>
      <w:r w:rsidRPr="0046225F">
        <w:rPr>
          <w:b/>
        </w:rPr>
        <w:t>AVIZEAZĂ FAVORABIL</w:t>
      </w:r>
    </w:p>
    <w:p w:rsidR="008C6618" w:rsidRPr="0046225F" w:rsidRDefault="008C6618" w:rsidP="008C6618">
      <w:pPr>
        <w:jc w:val="center"/>
      </w:pPr>
      <w:proofErr w:type="spellStart"/>
      <w:r w:rsidRPr="0046225F">
        <w:t>proiectul</w:t>
      </w:r>
      <w:proofErr w:type="spellEnd"/>
      <w:r w:rsidRPr="0046225F">
        <w:t xml:space="preserve"> de </w:t>
      </w:r>
      <w:proofErr w:type="spellStart"/>
      <w:r w:rsidRPr="0046225F">
        <w:t>hotărâre</w:t>
      </w:r>
      <w:proofErr w:type="spellEnd"/>
    </w:p>
    <w:p w:rsidR="008C6618" w:rsidRPr="0046225F" w:rsidRDefault="008C6618" w:rsidP="008C6618"/>
    <w:p w:rsidR="008C6618" w:rsidRPr="0046225F" w:rsidRDefault="008C6618" w:rsidP="008C6618">
      <w:pPr>
        <w:jc w:val="both"/>
      </w:pPr>
      <w:r w:rsidRPr="0046225F">
        <w:tab/>
      </w:r>
      <w:proofErr w:type="spellStart"/>
      <w:r w:rsidRPr="0046225F">
        <w:t>Suntem</w:t>
      </w:r>
      <w:proofErr w:type="spellEnd"/>
      <w:r w:rsidRPr="0046225F">
        <w:t xml:space="preserve"> de </w:t>
      </w:r>
      <w:proofErr w:type="spellStart"/>
      <w:r w:rsidRPr="0046225F">
        <w:t>acord</w:t>
      </w:r>
      <w:proofErr w:type="spellEnd"/>
      <w:r w:rsidRPr="0046225F">
        <w:t xml:space="preserve"> </w:t>
      </w:r>
      <w:proofErr w:type="spellStart"/>
      <w:r w:rsidRPr="0046225F">
        <w:t>şi</w:t>
      </w:r>
      <w:proofErr w:type="spellEnd"/>
      <w:r w:rsidRPr="0046225F">
        <w:t xml:space="preserve"> </w:t>
      </w:r>
      <w:proofErr w:type="spellStart"/>
      <w:r w:rsidRPr="0046225F">
        <w:t>supunem</w:t>
      </w:r>
      <w:proofErr w:type="spellEnd"/>
      <w:r w:rsidRPr="0046225F">
        <w:t xml:space="preserve"> </w:t>
      </w:r>
      <w:proofErr w:type="spellStart"/>
      <w:r w:rsidRPr="0046225F">
        <w:t>spre</w:t>
      </w:r>
      <w:proofErr w:type="spellEnd"/>
      <w:r w:rsidRPr="0046225F">
        <w:t xml:space="preserve"> </w:t>
      </w:r>
      <w:proofErr w:type="spellStart"/>
      <w:r w:rsidRPr="0046225F">
        <w:t>aprobarea</w:t>
      </w:r>
      <w:proofErr w:type="spellEnd"/>
      <w:r w:rsidRPr="0046225F">
        <w:t xml:space="preserve"> </w:t>
      </w:r>
      <w:proofErr w:type="spellStart"/>
      <w:r w:rsidRPr="0046225F">
        <w:t>Consiliului</w:t>
      </w:r>
      <w:proofErr w:type="spellEnd"/>
      <w:r w:rsidRPr="0046225F">
        <w:t xml:space="preserve"> Local </w:t>
      </w:r>
      <w:proofErr w:type="spellStart"/>
      <w:r w:rsidRPr="0046225F">
        <w:t>propunerile</w:t>
      </w:r>
      <w:proofErr w:type="spellEnd"/>
      <w:r w:rsidRPr="0046225F">
        <w:t xml:space="preserve"> stipulate </w:t>
      </w:r>
      <w:proofErr w:type="spellStart"/>
      <w:r w:rsidRPr="0046225F">
        <w:t>în</w:t>
      </w:r>
      <w:proofErr w:type="spellEnd"/>
      <w:r w:rsidRPr="0046225F">
        <w:t xml:space="preserve"> </w:t>
      </w:r>
      <w:proofErr w:type="spellStart"/>
      <w:r w:rsidRPr="0046225F">
        <w:t>proiectul</w:t>
      </w:r>
      <w:proofErr w:type="spellEnd"/>
      <w:r w:rsidRPr="0046225F">
        <w:t xml:space="preserve"> de </w:t>
      </w:r>
      <w:proofErr w:type="spellStart"/>
      <w:r w:rsidRPr="0046225F">
        <w:t>hotărâre</w:t>
      </w:r>
      <w:proofErr w:type="spellEnd"/>
      <w:r w:rsidRPr="0046225F">
        <w:t xml:space="preserve"> </w:t>
      </w:r>
      <w:proofErr w:type="spellStart"/>
      <w:r w:rsidRPr="0046225F">
        <w:t>şi</w:t>
      </w:r>
      <w:proofErr w:type="spellEnd"/>
      <w:r w:rsidRPr="0046225F">
        <w:t xml:space="preserve"> </w:t>
      </w:r>
      <w:proofErr w:type="spellStart"/>
      <w:r w:rsidRPr="0046225F">
        <w:t>adoptarea</w:t>
      </w:r>
      <w:proofErr w:type="spellEnd"/>
      <w:r w:rsidRPr="0046225F">
        <w:t xml:space="preserve"> </w:t>
      </w:r>
      <w:proofErr w:type="spellStart"/>
      <w:r w:rsidRPr="0046225F">
        <w:t>în</w:t>
      </w:r>
      <w:proofErr w:type="spellEnd"/>
      <w:r w:rsidRPr="0046225F">
        <w:t xml:space="preserve"> forma </w:t>
      </w:r>
      <w:proofErr w:type="spellStart"/>
      <w:r w:rsidRPr="0046225F">
        <w:t>în</w:t>
      </w:r>
      <w:proofErr w:type="spellEnd"/>
      <w:r w:rsidRPr="0046225F">
        <w:t xml:space="preserve"> care a </w:t>
      </w:r>
      <w:proofErr w:type="spellStart"/>
      <w:r w:rsidRPr="0046225F">
        <w:t>fost</w:t>
      </w:r>
      <w:proofErr w:type="spellEnd"/>
      <w:r w:rsidRPr="0046225F">
        <w:t xml:space="preserve"> </w:t>
      </w:r>
      <w:proofErr w:type="spellStart"/>
      <w:r w:rsidRPr="0046225F">
        <w:t>redactat</w:t>
      </w:r>
      <w:proofErr w:type="spellEnd"/>
      <w:r w:rsidRPr="0046225F">
        <w:t>.</w:t>
      </w:r>
    </w:p>
    <w:p w:rsidR="008C6618" w:rsidRPr="0046225F" w:rsidRDefault="008C6618" w:rsidP="008C6618">
      <w:pPr>
        <w:jc w:val="both"/>
      </w:pPr>
      <w:r w:rsidRPr="0046225F">
        <w:t xml:space="preserve">      </w:t>
      </w:r>
    </w:p>
    <w:p w:rsidR="008C6618" w:rsidRPr="0046225F" w:rsidRDefault="008C6618" w:rsidP="008C6618">
      <w:pPr>
        <w:ind w:firstLine="708"/>
        <w:rPr>
          <w:b/>
          <w:i/>
        </w:rPr>
      </w:pPr>
      <w:proofErr w:type="spellStart"/>
      <w:r w:rsidRPr="0046225F">
        <w:t>Prezentul</w:t>
      </w:r>
      <w:proofErr w:type="spellEnd"/>
      <w:r w:rsidRPr="0046225F">
        <w:t xml:space="preserve"> RAPORT a </w:t>
      </w:r>
      <w:proofErr w:type="spellStart"/>
      <w:r w:rsidRPr="0046225F">
        <w:t>fost</w:t>
      </w:r>
      <w:proofErr w:type="spellEnd"/>
      <w:r w:rsidRPr="0046225F">
        <w:t xml:space="preserve"> </w:t>
      </w:r>
      <w:proofErr w:type="spellStart"/>
      <w:r w:rsidRPr="0046225F">
        <w:t>aprobat</w:t>
      </w:r>
      <w:proofErr w:type="spellEnd"/>
      <w:r w:rsidRPr="0046225F">
        <w:t xml:space="preserve"> in </w:t>
      </w:r>
      <w:proofErr w:type="spellStart"/>
      <w:r w:rsidRPr="0046225F">
        <w:t>şedinţa</w:t>
      </w:r>
      <w:proofErr w:type="spellEnd"/>
      <w:r w:rsidRPr="0046225F">
        <w:t xml:space="preserve"> </w:t>
      </w:r>
      <w:proofErr w:type="spellStart"/>
      <w:r w:rsidRPr="0046225F">
        <w:t>comisiei</w:t>
      </w:r>
      <w:proofErr w:type="spellEnd"/>
      <w:r w:rsidRPr="0046225F">
        <w:t xml:space="preserve"> din data </w:t>
      </w:r>
      <w:proofErr w:type="gramStart"/>
      <w:r w:rsidRPr="0046225F">
        <w:t xml:space="preserve">de  </w:t>
      </w:r>
      <w:r>
        <w:rPr>
          <w:b/>
          <w:i/>
        </w:rPr>
        <w:t>_</w:t>
      </w:r>
      <w:proofErr w:type="gramEnd"/>
      <w:r>
        <w:rPr>
          <w:b/>
          <w:i/>
        </w:rPr>
        <w:t>___________</w:t>
      </w:r>
      <w:r w:rsidRPr="0046225F">
        <w:rPr>
          <w:b/>
          <w:i/>
        </w:rPr>
        <w:t xml:space="preserve"> .</w:t>
      </w:r>
    </w:p>
    <w:p w:rsidR="008C6618" w:rsidRPr="0046225F" w:rsidRDefault="008C6618" w:rsidP="008C6618">
      <w:pPr>
        <w:ind w:firstLine="708"/>
        <w:rPr>
          <w:b/>
          <w:i/>
        </w:rPr>
      </w:pPr>
    </w:p>
    <w:p w:rsidR="008C6618" w:rsidRPr="009A4255" w:rsidRDefault="008C6618" w:rsidP="008C6618">
      <w:proofErr w:type="spellStart"/>
      <w:r w:rsidRPr="009A4255">
        <w:t>Președinte</w:t>
      </w:r>
      <w:proofErr w:type="spellEnd"/>
      <w:r w:rsidRPr="009A4255">
        <w:t xml:space="preserve">, </w:t>
      </w:r>
      <w:proofErr w:type="spellStart"/>
      <w:r w:rsidRPr="009A4255">
        <w:t>Consilier</w:t>
      </w:r>
      <w:proofErr w:type="spellEnd"/>
      <w:r w:rsidRPr="009A4255">
        <w:t xml:space="preserve"> -  Mihai-Constantin </w:t>
      </w:r>
      <w:proofErr w:type="spellStart"/>
      <w:r w:rsidRPr="009A4255">
        <w:t>Pamfil</w:t>
      </w:r>
      <w:proofErr w:type="spellEnd"/>
    </w:p>
    <w:p w:rsidR="008C6618" w:rsidRPr="009A4255" w:rsidRDefault="008C6618" w:rsidP="008C6618"/>
    <w:p w:rsidR="008C6618" w:rsidRPr="009A4255" w:rsidRDefault="008C6618" w:rsidP="008C6618">
      <w:pPr>
        <w:sectPr w:rsidR="008C6618" w:rsidRPr="009A4255" w:rsidSect="00920831">
          <w:pgSz w:w="12240" w:h="15840"/>
          <w:pgMar w:top="539" w:right="902" w:bottom="357" w:left="1259" w:header="284" w:footer="284" w:gutter="0"/>
          <w:cols w:space="720"/>
          <w:docGrid w:linePitch="360"/>
        </w:sectPr>
      </w:pPr>
    </w:p>
    <w:p w:rsidR="008C6618" w:rsidRPr="009A4255" w:rsidRDefault="008C6618" w:rsidP="008C6618">
      <w:proofErr w:type="spellStart"/>
      <w:r w:rsidRPr="009A4255">
        <w:lastRenderedPageBreak/>
        <w:t>Secretar</w:t>
      </w:r>
      <w:proofErr w:type="spellEnd"/>
      <w:r w:rsidRPr="009A4255">
        <w:t xml:space="preserve">, </w:t>
      </w:r>
      <w:proofErr w:type="spellStart"/>
      <w:r w:rsidRPr="009A4255">
        <w:t>Consilier</w:t>
      </w:r>
      <w:proofErr w:type="spellEnd"/>
      <w:r w:rsidRPr="009A4255">
        <w:t xml:space="preserve"> - </w:t>
      </w:r>
      <w:proofErr w:type="spellStart"/>
      <w:r w:rsidRPr="009A4255">
        <w:t>Radu</w:t>
      </w:r>
      <w:proofErr w:type="spellEnd"/>
      <w:r w:rsidRPr="009A4255">
        <w:t xml:space="preserve"> </w:t>
      </w:r>
      <w:proofErr w:type="spellStart"/>
      <w:r w:rsidRPr="009A4255">
        <w:t>Cojoc</w:t>
      </w:r>
      <w:proofErr w:type="spellEnd"/>
    </w:p>
    <w:p w:rsidR="008C6618" w:rsidRPr="009A4255" w:rsidRDefault="008C6618" w:rsidP="008C6618">
      <w:pPr>
        <w:spacing w:line="360" w:lineRule="auto"/>
      </w:pPr>
    </w:p>
    <w:p w:rsidR="008C6618" w:rsidRPr="009A4255" w:rsidRDefault="008C6618" w:rsidP="008C6618">
      <w:pPr>
        <w:spacing w:line="360" w:lineRule="auto"/>
      </w:pPr>
      <w:proofErr w:type="spellStart"/>
      <w:r w:rsidRPr="009A4255">
        <w:t>Membrii</w:t>
      </w:r>
      <w:proofErr w:type="spellEnd"/>
      <w:r w:rsidRPr="009A4255">
        <w:rPr>
          <w:lang w:val="en-GB"/>
        </w:rPr>
        <w:t>:</w:t>
      </w:r>
      <w:r w:rsidRPr="009A4255">
        <w:t xml:space="preserve"> </w:t>
      </w:r>
    </w:p>
    <w:p w:rsidR="008C6618" w:rsidRPr="009A4255" w:rsidRDefault="008C6618" w:rsidP="008C6618">
      <w:proofErr w:type="spellStart"/>
      <w:proofErr w:type="gramStart"/>
      <w:r w:rsidRPr="009A4255">
        <w:t>Consilier</w:t>
      </w:r>
      <w:proofErr w:type="spellEnd"/>
      <w:r w:rsidRPr="009A4255">
        <w:t>,  Marius</w:t>
      </w:r>
      <w:proofErr w:type="gramEnd"/>
      <w:r w:rsidRPr="009A4255">
        <w:t xml:space="preserve"> </w:t>
      </w:r>
      <w:proofErr w:type="spellStart"/>
      <w:r w:rsidRPr="009A4255">
        <w:t>Pleșuvu</w:t>
      </w:r>
      <w:proofErr w:type="spellEnd"/>
    </w:p>
    <w:p w:rsidR="008C6618" w:rsidRPr="009A4255" w:rsidRDefault="008C6618" w:rsidP="008C6618"/>
    <w:p w:rsidR="008C6618" w:rsidRPr="009A4255" w:rsidRDefault="008C6618" w:rsidP="008C6618">
      <w:pPr>
        <w:jc w:val="both"/>
      </w:pPr>
      <w:proofErr w:type="spellStart"/>
      <w:r w:rsidRPr="009A4255">
        <w:t>Consilier</w:t>
      </w:r>
      <w:proofErr w:type="spellEnd"/>
      <w:r w:rsidRPr="009A4255">
        <w:t xml:space="preserve">, </w:t>
      </w:r>
      <w:proofErr w:type="spellStart"/>
      <w:r w:rsidRPr="009A4255">
        <w:t>Gheorghiță</w:t>
      </w:r>
      <w:proofErr w:type="spellEnd"/>
      <w:r w:rsidRPr="009A4255">
        <w:t xml:space="preserve"> </w:t>
      </w:r>
      <w:proofErr w:type="spellStart"/>
      <w:r w:rsidRPr="009A4255">
        <w:t>Grigore</w:t>
      </w:r>
      <w:proofErr w:type="spellEnd"/>
    </w:p>
    <w:p w:rsidR="008C6618" w:rsidRPr="009A4255" w:rsidRDefault="008C6618" w:rsidP="008C6618">
      <w:pPr>
        <w:jc w:val="both"/>
        <w:sectPr w:rsidR="008C6618" w:rsidRPr="009A4255" w:rsidSect="002521B0">
          <w:type w:val="continuous"/>
          <w:pgSz w:w="12240" w:h="15840"/>
          <w:pgMar w:top="539" w:right="902" w:bottom="357" w:left="1259" w:header="284" w:footer="284" w:gutter="0"/>
          <w:cols w:num="2" w:space="720"/>
          <w:docGrid w:linePitch="360"/>
        </w:sectPr>
      </w:pPr>
      <w:proofErr w:type="spellStart"/>
      <w:r w:rsidRPr="009A4255">
        <w:t>Consilier</w:t>
      </w:r>
      <w:proofErr w:type="spellEnd"/>
      <w:r w:rsidRPr="009A4255">
        <w:t>, Mihai –</w:t>
      </w:r>
      <w:r>
        <w:t xml:space="preserve"> </w:t>
      </w:r>
      <w:proofErr w:type="spellStart"/>
      <w:r w:rsidRPr="009A4255">
        <w:t>Mădălin</w:t>
      </w:r>
      <w:proofErr w:type="spellEnd"/>
      <w:r w:rsidRPr="009A4255">
        <w:t xml:space="preserve"> </w:t>
      </w:r>
      <w:proofErr w:type="spellStart"/>
      <w:r w:rsidRPr="009A4255">
        <w:t>Ungureanu</w:t>
      </w:r>
      <w:proofErr w:type="spellEnd"/>
    </w:p>
    <w:p w:rsidR="002E419C" w:rsidRPr="00EA4DF9" w:rsidRDefault="00EA4DF9" w:rsidP="002E419C">
      <w:pPr>
        <w:autoSpaceDE w:val="0"/>
        <w:autoSpaceDN w:val="0"/>
        <w:adjustRightInd w:val="0"/>
        <w:ind w:left="720"/>
        <w:jc w:val="both"/>
        <w:rPr>
          <w:rFonts w:eastAsiaTheme="minorHAnsi"/>
          <w:b/>
          <w:bCs/>
          <w:sz w:val="22"/>
          <w:szCs w:val="22"/>
          <w:lang w:val="ro-RO"/>
        </w:rPr>
      </w:pPr>
      <w:r>
        <w:rPr>
          <w:rFonts w:eastAsiaTheme="minorHAnsi"/>
          <w:b/>
          <w:bCs/>
          <w:sz w:val="22"/>
          <w:szCs w:val="22"/>
          <w:lang w:val="ro-RO"/>
        </w:rPr>
        <w:lastRenderedPageBreak/>
        <w:t xml:space="preserve">        </w:t>
      </w:r>
      <w:r w:rsidR="002E419C" w:rsidRPr="00EA4DF9">
        <w:rPr>
          <w:rFonts w:eastAsiaTheme="minorHAnsi"/>
          <w:b/>
          <w:bCs/>
          <w:sz w:val="22"/>
          <w:szCs w:val="22"/>
          <w:lang w:val="ro-RO"/>
        </w:rPr>
        <w:t>ROMÂNIA</w:t>
      </w:r>
    </w:p>
    <w:p w:rsidR="002E419C" w:rsidRPr="00EA4DF9" w:rsidRDefault="002E419C" w:rsidP="002E419C">
      <w:pPr>
        <w:autoSpaceDE w:val="0"/>
        <w:autoSpaceDN w:val="0"/>
        <w:adjustRightInd w:val="0"/>
        <w:ind w:left="720"/>
        <w:jc w:val="both"/>
        <w:rPr>
          <w:rFonts w:eastAsiaTheme="minorHAnsi"/>
          <w:b/>
          <w:bCs/>
          <w:sz w:val="22"/>
          <w:szCs w:val="22"/>
          <w:lang w:val="ro-RO"/>
        </w:rPr>
      </w:pPr>
      <w:r w:rsidRPr="00EA4DF9">
        <w:rPr>
          <w:rFonts w:eastAsiaTheme="minorHAnsi"/>
          <w:b/>
          <w:bCs/>
          <w:sz w:val="22"/>
          <w:szCs w:val="22"/>
          <w:lang w:val="ro-RO"/>
        </w:rPr>
        <w:t xml:space="preserve">    JUDEŢUL VASLUI</w:t>
      </w:r>
    </w:p>
    <w:p w:rsidR="002E419C" w:rsidRPr="00EA4DF9" w:rsidRDefault="002E419C" w:rsidP="002E419C">
      <w:pPr>
        <w:autoSpaceDE w:val="0"/>
        <w:autoSpaceDN w:val="0"/>
        <w:adjustRightInd w:val="0"/>
        <w:ind w:left="720"/>
        <w:jc w:val="both"/>
        <w:rPr>
          <w:rFonts w:eastAsiaTheme="minorHAnsi"/>
          <w:b/>
          <w:bCs/>
          <w:sz w:val="22"/>
          <w:szCs w:val="22"/>
          <w:lang w:val="ro-RO"/>
        </w:rPr>
      </w:pPr>
      <w:r w:rsidRPr="00EA4DF9">
        <w:rPr>
          <w:rFonts w:eastAsiaTheme="minorHAnsi"/>
          <w:b/>
          <w:bCs/>
          <w:sz w:val="22"/>
          <w:szCs w:val="22"/>
          <w:lang w:val="ro-RO"/>
        </w:rPr>
        <w:t xml:space="preserve">  UAT COMUNA </w:t>
      </w:r>
      <w:r w:rsidR="008C6618">
        <w:rPr>
          <w:rFonts w:eastAsiaTheme="minorHAnsi"/>
          <w:b/>
          <w:bCs/>
          <w:sz w:val="22"/>
          <w:szCs w:val="22"/>
          <w:lang w:val="ro-RO"/>
        </w:rPr>
        <w:t>DRAGOMIRESTI</w:t>
      </w:r>
    </w:p>
    <w:p w:rsidR="002E419C" w:rsidRPr="00EA4DF9" w:rsidRDefault="002E419C" w:rsidP="002E419C">
      <w:pPr>
        <w:tabs>
          <w:tab w:val="left" w:pos="1193"/>
          <w:tab w:val="center" w:pos="5040"/>
        </w:tabs>
        <w:autoSpaceDE w:val="0"/>
        <w:autoSpaceDN w:val="0"/>
        <w:adjustRightInd w:val="0"/>
        <w:ind w:left="720"/>
        <w:rPr>
          <w:rFonts w:eastAsiaTheme="minorHAnsi"/>
          <w:b/>
          <w:bCs/>
          <w:lang w:val="ro-RO"/>
        </w:rPr>
      </w:pPr>
      <w:r w:rsidRPr="00EA4DF9">
        <w:rPr>
          <w:rFonts w:eastAsiaTheme="minorHAnsi"/>
          <w:b/>
          <w:bCs/>
          <w:lang w:val="ro-RO"/>
        </w:rPr>
        <w:t>Compartimentul Contabilitate , Taxe si Impozite</w:t>
      </w:r>
      <w:r w:rsidRPr="00EA4DF9">
        <w:rPr>
          <w:rFonts w:eastAsiaTheme="minorHAnsi"/>
          <w:b/>
          <w:bCs/>
          <w:lang w:val="ro-RO"/>
        </w:rPr>
        <w:tab/>
        <w:t xml:space="preserve">   </w:t>
      </w:r>
    </w:p>
    <w:p w:rsidR="002E419C" w:rsidRPr="00EA4DF9" w:rsidRDefault="002E419C" w:rsidP="002E419C">
      <w:pPr>
        <w:autoSpaceDE w:val="0"/>
        <w:autoSpaceDN w:val="0"/>
        <w:adjustRightInd w:val="0"/>
        <w:ind w:left="720"/>
        <w:jc w:val="center"/>
        <w:rPr>
          <w:rFonts w:eastAsiaTheme="minorHAnsi"/>
          <w:sz w:val="22"/>
          <w:szCs w:val="22"/>
          <w:lang w:val="ro-RO"/>
        </w:rPr>
      </w:pPr>
    </w:p>
    <w:p w:rsidR="002E419C" w:rsidRPr="00EA4DF9" w:rsidRDefault="002E419C" w:rsidP="002E419C">
      <w:pPr>
        <w:autoSpaceDE w:val="0"/>
        <w:autoSpaceDN w:val="0"/>
        <w:adjustRightInd w:val="0"/>
        <w:ind w:left="720"/>
        <w:jc w:val="center"/>
        <w:rPr>
          <w:rFonts w:eastAsiaTheme="minorHAnsi"/>
          <w:sz w:val="22"/>
          <w:szCs w:val="22"/>
          <w:lang w:val="ro-RO"/>
        </w:rPr>
      </w:pPr>
    </w:p>
    <w:p w:rsidR="002E419C" w:rsidRPr="00EA4DF9" w:rsidRDefault="002E419C" w:rsidP="002E419C">
      <w:pPr>
        <w:autoSpaceDE w:val="0"/>
        <w:autoSpaceDN w:val="0"/>
        <w:adjustRightInd w:val="0"/>
        <w:ind w:left="720"/>
        <w:jc w:val="center"/>
        <w:rPr>
          <w:rFonts w:eastAsiaTheme="minorHAnsi"/>
          <w:b/>
          <w:bCs/>
          <w:sz w:val="28"/>
          <w:szCs w:val="28"/>
          <w:lang w:val="ro-RO"/>
        </w:rPr>
      </w:pPr>
      <w:r w:rsidRPr="00EA4DF9">
        <w:rPr>
          <w:rFonts w:eastAsiaTheme="minorHAnsi"/>
          <w:b/>
          <w:bCs/>
          <w:sz w:val="28"/>
          <w:szCs w:val="28"/>
          <w:lang w:val="ro-RO"/>
        </w:rPr>
        <w:t xml:space="preserve">RAPORT DE SPECIALITATE </w:t>
      </w:r>
    </w:p>
    <w:p w:rsidR="002E419C" w:rsidRPr="00EA4DF9" w:rsidRDefault="002E419C" w:rsidP="002E419C">
      <w:pPr>
        <w:autoSpaceDE w:val="0"/>
        <w:autoSpaceDN w:val="0"/>
        <w:adjustRightInd w:val="0"/>
        <w:ind w:left="720"/>
        <w:jc w:val="center"/>
        <w:rPr>
          <w:rFonts w:eastAsiaTheme="minorHAnsi"/>
          <w:b/>
          <w:bCs/>
          <w:lang w:val="ro-RO"/>
        </w:rPr>
      </w:pPr>
      <w:r w:rsidRPr="00EA4DF9">
        <w:rPr>
          <w:rFonts w:eastAsiaTheme="minorHAnsi"/>
          <w:b/>
          <w:bCs/>
          <w:lang w:val="ro-RO"/>
        </w:rPr>
        <w:t xml:space="preserve">La proiectul de hotarare </w:t>
      </w:r>
    </w:p>
    <w:p w:rsidR="008C6618" w:rsidRPr="00EA4DF9" w:rsidRDefault="008C6618" w:rsidP="008C6618">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 xml:space="preserve">privind stabilirea nivelului taxelor si impozitelor in comuna </w:t>
      </w:r>
      <w:proofErr w:type="spellStart"/>
      <w:r>
        <w:rPr>
          <w:rFonts w:eastAsiaTheme="minorHAnsi"/>
          <w:b/>
          <w:bCs/>
          <w:sz w:val="26"/>
          <w:szCs w:val="26"/>
          <w:lang w:val="ro-RO"/>
        </w:rPr>
        <w:t>Dragomiresti</w:t>
      </w:r>
      <w:proofErr w:type="spellEnd"/>
      <w:r w:rsidRPr="00EA4DF9">
        <w:rPr>
          <w:rFonts w:eastAsiaTheme="minorHAnsi"/>
          <w:b/>
          <w:bCs/>
          <w:sz w:val="26"/>
          <w:szCs w:val="26"/>
          <w:lang w:val="ro-RO"/>
        </w:rPr>
        <w:t xml:space="preserve"> , </w:t>
      </w:r>
    </w:p>
    <w:p w:rsidR="008C6618" w:rsidRDefault="008C6618" w:rsidP="008C6618">
      <w:pPr>
        <w:autoSpaceDE w:val="0"/>
        <w:autoSpaceDN w:val="0"/>
        <w:adjustRightInd w:val="0"/>
        <w:ind w:left="720"/>
        <w:jc w:val="center"/>
        <w:rPr>
          <w:rFonts w:eastAsiaTheme="minorHAnsi"/>
          <w:b/>
          <w:bCs/>
          <w:sz w:val="26"/>
          <w:szCs w:val="26"/>
          <w:lang w:val="ro-RO"/>
        </w:rPr>
      </w:pPr>
      <w:proofErr w:type="spellStart"/>
      <w:r w:rsidRPr="00EA4DF9">
        <w:rPr>
          <w:rFonts w:eastAsiaTheme="minorHAnsi"/>
          <w:b/>
          <w:bCs/>
          <w:sz w:val="26"/>
          <w:szCs w:val="26"/>
          <w:lang w:val="ro-RO"/>
        </w:rPr>
        <w:t>judetul</w:t>
      </w:r>
      <w:proofErr w:type="spellEnd"/>
      <w:r w:rsidRPr="00EA4DF9">
        <w:rPr>
          <w:rFonts w:eastAsiaTheme="minorHAnsi"/>
          <w:b/>
          <w:bCs/>
          <w:sz w:val="26"/>
          <w:szCs w:val="26"/>
          <w:lang w:val="ro-RO"/>
        </w:rPr>
        <w:t xml:space="preserve"> Vaslui  , pentru anul 202</w:t>
      </w:r>
      <w:r>
        <w:rPr>
          <w:rFonts w:eastAsiaTheme="minorHAnsi"/>
          <w:b/>
          <w:bCs/>
          <w:sz w:val="26"/>
          <w:szCs w:val="26"/>
          <w:lang w:val="ro-RO"/>
        </w:rPr>
        <w:t>6</w:t>
      </w:r>
    </w:p>
    <w:p w:rsidR="002E419C" w:rsidRPr="00EA4DF9" w:rsidRDefault="002E419C" w:rsidP="002E419C">
      <w:pPr>
        <w:autoSpaceDE w:val="0"/>
        <w:autoSpaceDN w:val="0"/>
        <w:adjustRightInd w:val="0"/>
        <w:ind w:left="720"/>
        <w:jc w:val="both"/>
        <w:rPr>
          <w:rFonts w:eastAsiaTheme="minorHAnsi"/>
          <w:sz w:val="22"/>
          <w:szCs w:val="22"/>
          <w:lang w:val="ro-RO"/>
        </w:rPr>
      </w:pPr>
    </w:p>
    <w:p w:rsidR="002E419C" w:rsidRPr="00EA4DF9" w:rsidRDefault="002E419C" w:rsidP="002E419C">
      <w:pPr>
        <w:autoSpaceDE w:val="0"/>
        <w:autoSpaceDN w:val="0"/>
        <w:adjustRightInd w:val="0"/>
        <w:ind w:left="720"/>
        <w:jc w:val="both"/>
        <w:rPr>
          <w:rFonts w:eastAsiaTheme="minorHAnsi"/>
          <w:lang w:val="ro-RO"/>
        </w:rPr>
      </w:pPr>
      <w:r w:rsidRPr="00EA4DF9">
        <w:rPr>
          <w:rFonts w:eastAsiaTheme="minorHAnsi"/>
          <w:lang w:val="ro-RO"/>
        </w:rPr>
        <w:tab/>
      </w:r>
      <w:r w:rsidRPr="00EA4DF9">
        <w:rPr>
          <w:rFonts w:eastAsiaTheme="minorHAnsi"/>
          <w:lang w:val="ro-RO"/>
        </w:rPr>
        <w:tab/>
      </w:r>
    </w:p>
    <w:p w:rsidR="002E419C" w:rsidRPr="007539AA" w:rsidRDefault="002E419C" w:rsidP="002E419C">
      <w:pPr>
        <w:autoSpaceDE w:val="0"/>
        <w:autoSpaceDN w:val="0"/>
        <w:adjustRightInd w:val="0"/>
        <w:ind w:left="720"/>
        <w:jc w:val="both"/>
        <w:rPr>
          <w:rFonts w:eastAsiaTheme="minorHAnsi"/>
          <w:sz w:val="22"/>
          <w:szCs w:val="22"/>
          <w:lang w:val="ro-RO"/>
        </w:rPr>
      </w:pP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ab/>
        <w:t>În conformitate cu prevederile Legii nr.227/2015 privind Codul fiscal, Consiliile locale adoptă pentru anul fiscal următor, hotărâri privind stabilirea impozitelor şi taxelor locale referitoare la:</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 xml:space="preserve">    a) stabilirea cotei impozitelor sau taxelor locale, după caz, când acestea se determină pe bază de cotă procentuală, iar prin Legea nr. 227/2015 privind Codul fiscal, sunt prevăzute limite minime şi maxime;</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 xml:space="preserve">    b) stabilirea cuantumului impozitelor şi taxelor locale, când acestea sunt prevăzute în sumă fixă, în limitele prevăzute de Legea nr. 227/2015 privind Codul fiscal; </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 xml:space="preserve">    c) adoptarea taxelor speciale prevăzute la art. 484 şi instituirea altor taxe locale prevăzute la art. 486 din Legea nr. 227/2015 privind Codul fiscal;</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 xml:space="preserve">    d) stabilirea nivelului bonificaţiei de până la 10%, conform prevederilor art. 462 alin. (2), art. 467 alin. (2) şi art. 472 alin. (2) din Legea nr. 227/2015 privind Codul fiscal;</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 xml:space="preserve">    e) majorarea  impozitelor şi taxelor locale, conform art. 489 din Legea nr. 227/2015 privind Codul fiscal.</w:t>
      </w:r>
    </w:p>
    <w:p w:rsidR="002E419C" w:rsidRPr="007539AA" w:rsidRDefault="002E419C" w:rsidP="002E419C">
      <w:pPr>
        <w:autoSpaceDE w:val="0"/>
        <w:autoSpaceDN w:val="0"/>
        <w:adjustRightInd w:val="0"/>
        <w:ind w:left="720"/>
        <w:jc w:val="both"/>
        <w:rPr>
          <w:rFonts w:eastAsiaTheme="minorHAnsi"/>
          <w:lang w:val="ro-RO"/>
        </w:rPr>
      </w:pPr>
      <w:r w:rsidRPr="007539AA">
        <w:rPr>
          <w:rFonts w:eastAsiaTheme="minorHAnsi"/>
          <w:lang w:val="ro-RO"/>
        </w:rPr>
        <w:tab/>
        <w:t>Hotărârile privind stabilirea impozitelor, a taxelor locale şi a taxelor speciale, inclusiv a celor prin care se aprobă modificări sau completări la acestea, precum şi hotărârile prin care se acordă facilităţi fiscale se publică  în monitoarele oficiale ale celorlalte unităţi administrativ-teritoriale, acolo unde acestea se editează, în condiţiile Ordonanţei Guvernului nr. 75/2003 sau prin oricare alte modalităţi prevăzute de lege.</w:t>
      </w:r>
    </w:p>
    <w:p w:rsidR="00134439" w:rsidRPr="008150E0" w:rsidRDefault="00134439" w:rsidP="00134439">
      <w:pPr>
        <w:autoSpaceDE w:val="0"/>
        <w:autoSpaceDN w:val="0"/>
        <w:adjustRightInd w:val="0"/>
        <w:ind w:left="720" w:firstLine="720"/>
        <w:jc w:val="both"/>
        <w:rPr>
          <w:rFonts w:eastAsiaTheme="minorHAnsi"/>
          <w:bCs/>
          <w:sz w:val="26"/>
          <w:szCs w:val="26"/>
          <w:lang w:val="ro-RO"/>
        </w:rPr>
      </w:pPr>
      <w:r w:rsidRPr="008150E0">
        <w:t xml:space="preserve">Fata de </w:t>
      </w:r>
      <w:proofErr w:type="spellStart"/>
      <w:r w:rsidRPr="008150E0">
        <w:t>cele</w:t>
      </w:r>
      <w:proofErr w:type="spellEnd"/>
      <w:r w:rsidRPr="008150E0">
        <w:t xml:space="preserve"> </w:t>
      </w:r>
      <w:proofErr w:type="spellStart"/>
      <w:r w:rsidRPr="008150E0">
        <w:t>aratate</w:t>
      </w:r>
      <w:proofErr w:type="spellEnd"/>
      <w:r w:rsidRPr="008150E0">
        <w:t xml:space="preserve"> </w:t>
      </w:r>
      <w:proofErr w:type="gramStart"/>
      <w:r w:rsidRPr="008150E0">
        <w:t>anterior  ,</w:t>
      </w:r>
      <w:proofErr w:type="gramEnd"/>
      <w:r w:rsidRPr="008150E0">
        <w:t xml:space="preserve"> </w:t>
      </w:r>
      <w:proofErr w:type="spellStart"/>
      <w:r w:rsidRPr="008150E0">
        <w:t>constat</w:t>
      </w:r>
      <w:proofErr w:type="spellEnd"/>
      <w:r w:rsidRPr="008150E0">
        <w:t xml:space="preserve"> </w:t>
      </w:r>
      <w:proofErr w:type="spellStart"/>
      <w:r w:rsidRPr="008150E0">
        <w:t>existenta</w:t>
      </w:r>
      <w:proofErr w:type="spellEnd"/>
      <w:r w:rsidRPr="008150E0">
        <w:t xml:space="preserve"> </w:t>
      </w:r>
      <w:proofErr w:type="spellStart"/>
      <w:r w:rsidRPr="008150E0">
        <w:t>cadrului</w:t>
      </w:r>
      <w:proofErr w:type="spellEnd"/>
      <w:r w:rsidRPr="008150E0">
        <w:t xml:space="preserve"> legal , </w:t>
      </w:r>
      <w:proofErr w:type="spellStart"/>
      <w:r w:rsidRPr="008150E0">
        <w:t>drept</w:t>
      </w:r>
      <w:proofErr w:type="spellEnd"/>
      <w:r w:rsidRPr="008150E0">
        <w:t xml:space="preserve"> </w:t>
      </w:r>
      <w:proofErr w:type="spellStart"/>
      <w:r w:rsidRPr="008150E0">
        <w:t>pentru</w:t>
      </w:r>
      <w:proofErr w:type="spellEnd"/>
      <w:r w:rsidRPr="008150E0">
        <w:t xml:space="preserve"> care </w:t>
      </w:r>
      <w:proofErr w:type="spellStart"/>
      <w:r w:rsidR="008150E0" w:rsidRPr="008150E0">
        <w:t>sustin</w:t>
      </w:r>
      <w:proofErr w:type="spellEnd"/>
      <w:r w:rsidRPr="008150E0">
        <w:rPr>
          <w:lang w:val="it-IT"/>
        </w:rPr>
        <w:t xml:space="preserve"> spre dezbatere si  aprobarea proiectul de hotarare</w:t>
      </w:r>
      <w:r w:rsidRPr="008150E0">
        <w:rPr>
          <w:rFonts w:eastAsiaTheme="minorHAnsi"/>
          <w:bCs/>
          <w:color w:val="FF0000"/>
          <w:sz w:val="26"/>
          <w:szCs w:val="26"/>
          <w:lang w:val="ro-RO"/>
        </w:rPr>
        <w:t xml:space="preserve"> </w:t>
      </w:r>
      <w:r w:rsidRPr="008150E0">
        <w:rPr>
          <w:rFonts w:eastAsiaTheme="minorHAnsi"/>
          <w:bCs/>
          <w:sz w:val="26"/>
          <w:szCs w:val="26"/>
          <w:lang w:val="ro-RO"/>
        </w:rPr>
        <w:t xml:space="preserve">privind stabilirea nivelului taxelor si impozitelor in comuna </w:t>
      </w:r>
      <w:proofErr w:type="spellStart"/>
      <w:r w:rsidRPr="008150E0">
        <w:rPr>
          <w:rFonts w:eastAsiaTheme="minorHAnsi"/>
          <w:bCs/>
          <w:sz w:val="26"/>
          <w:szCs w:val="26"/>
          <w:lang w:val="ro-RO"/>
        </w:rPr>
        <w:t>Dragomiresti</w:t>
      </w:r>
      <w:proofErr w:type="spellEnd"/>
      <w:r w:rsidRPr="008150E0">
        <w:rPr>
          <w:rFonts w:eastAsiaTheme="minorHAnsi"/>
          <w:bCs/>
          <w:sz w:val="26"/>
          <w:szCs w:val="26"/>
          <w:lang w:val="ro-RO"/>
        </w:rPr>
        <w:t xml:space="preserve"> , </w:t>
      </w:r>
      <w:proofErr w:type="spellStart"/>
      <w:r w:rsidRPr="008150E0">
        <w:rPr>
          <w:rFonts w:eastAsiaTheme="minorHAnsi"/>
          <w:bCs/>
          <w:sz w:val="26"/>
          <w:szCs w:val="26"/>
          <w:lang w:val="ro-RO"/>
        </w:rPr>
        <w:t>judetul</w:t>
      </w:r>
      <w:proofErr w:type="spellEnd"/>
      <w:r w:rsidRPr="008150E0">
        <w:rPr>
          <w:rFonts w:eastAsiaTheme="minorHAnsi"/>
          <w:bCs/>
          <w:sz w:val="26"/>
          <w:szCs w:val="26"/>
          <w:lang w:val="ro-RO"/>
        </w:rPr>
        <w:t xml:space="preserve"> Vaslui  , pentru anul 2026 , proiect pe care va rog sa-l </w:t>
      </w:r>
      <w:proofErr w:type="spellStart"/>
      <w:r w:rsidRPr="008150E0">
        <w:rPr>
          <w:rFonts w:eastAsiaTheme="minorHAnsi"/>
          <w:bCs/>
          <w:sz w:val="26"/>
          <w:szCs w:val="26"/>
          <w:lang w:val="ro-RO"/>
        </w:rPr>
        <w:t>dezbateti</w:t>
      </w:r>
      <w:proofErr w:type="spellEnd"/>
      <w:r w:rsidRPr="008150E0">
        <w:rPr>
          <w:rFonts w:eastAsiaTheme="minorHAnsi"/>
          <w:bCs/>
          <w:sz w:val="26"/>
          <w:szCs w:val="26"/>
          <w:lang w:val="ro-RO"/>
        </w:rPr>
        <w:t xml:space="preserve"> si sa-l </w:t>
      </w:r>
      <w:proofErr w:type="spellStart"/>
      <w:r w:rsidRPr="008150E0">
        <w:rPr>
          <w:rFonts w:eastAsiaTheme="minorHAnsi"/>
          <w:bCs/>
          <w:sz w:val="26"/>
          <w:szCs w:val="26"/>
          <w:lang w:val="ro-RO"/>
        </w:rPr>
        <w:t>adoptati</w:t>
      </w:r>
      <w:proofErr w:type="spellEnd"/>
      <w:r w:rsidRPr="008150E0">
        <w:rPr>
          <w:rFonts w:eastAsiaTheme="minorHAnsi"/>
          <w:bCs/>
          <w:sz w:val="26"/>
          <w:szCs w:val="26"/>
          <w:lang w:val="ro-RO"/>
        </w:rPr>
        <w:t xml:space="preserve"> in forma prezentata .</w:t>
      </w:r>
    </w:p>
    <w:p w:rsidR="00134439" w:rsidRPr="00EA4DF9" w:rsidRDefault="00134439" w:rsidP="00134439">
      <w:pPr>
        <w:autoSpaceDE w:val="0"/>
        <w:autoSpaceDN w:val="0"/>
        <w:adjustRightInd w:val="0"/>
        <w:ind w:left="720"/>
        <w:jc w:val="both"/>
        <w:rPr>
          <w:rFonts w:eastAsiaTheme="minorHAnsi"/>
          <w:sz w:val="22"/>
          <w:szCs w:val="22"/>
          <w:lang w:val="ro-RO"/>
        </w:rPr>
      </w:pPr>
    </w:p>
    <w:p w:rsidR="002E419C" w:rsidRPr="00945669" w:rsidRDefault="002E419C" w:rsidP="002E419C">
      <w:pPr>
        <w:autoSpaceDE w:val="0"/>
        <w:autoSpaceDN w:val="0"/>
        <w:adjustRightInd w:val="0"/>
        <w:ind w:left="708" w:firstLine="720"/>
        <w:jc w:val="both"/>
        <w:rPr>
          <w:rFonts w:eastAsiaTheme="minorHAnsi"/>
          <w:b/>
          <w:bCs/>
          <w:color w:val="FF0000"/>
          <w:sz w:val="26"/>
          <w:szCs w:val="26"/>
          <w:lang w:val="ro-RO"/>
        </w:rPr>
      </w:pPr>
    </w:p>
    <w:p w:rsidR="002E419C" w:rsidRPr="00EA4DF9" w:rsidRDefault="002E419C" w:rsidP="002E419C">
      <w:pPr>
        <w:autoSpaceDE w:val="0"/>
        <w:autoSpaceDN w:val="0"/>
        <w:adjustRightInd w:val="0"/>
        <w:ind w:firstLine="720"/>
        <w:jc w:val="both"/>
        <w:rPr>
          <w:rFonts w:eastAsiaTheme="minorHAnsi"/>
          <w:sz w:val="22"/>
          <w:szCs w:val="22"/>
          <w:lang w:val="ro-RO"/>
        </w:rPr>
      </w:pPr>
    </w:p>
    <w:p w:rsidR="002E419C" w:rsidRPr="00EA4DF9" w:rsidRDefault="002E419C" w:rsidP="002E419C">
      <w:pPr>
        <w:autoSpaceDE w:val="0"/>
        <w:autoSpaceDN w:val="0"/>
        <w:adjustRightInd w:val="0"/>
        <w:ind w:firstLine="720"/>
        <w:jc w:val="both"/>
        <w:rPr>
          <w:rFonts w:eastAsiaTheme="minorHAnsi"/>
          <w:sz w:val="22"/>
          <w:szCs w:val="22"/>
          <w:lang w:val="ro-RO"/>
        </w:rPr>
      </w:pPr>
    </w:p>
    <w:p w:rsidR="002E419C" w:rsidRPr="00EA4DF9" w:rsidRDefault="002E419C" w:rsidP="002E419C">
      <w:pPr>
        <w:autoSpaceDE w:val="0"/>
        <w:autoSpaceDN w:val="0"/>
        <w:adjustRightInd w:val="0"/>
        <w:ind w:firstLine="720"/>
        <w:jc w:val="both"/>
        <w:rPr>
          <w:rFonts w:eastAsiaTheme="minorHAnsi"/>
          <w:sz w:val="22"/>
          <w:szCs w:val="22"/>
          <w:lang w:val="ro-RO"/>
        </w:rPr>
      </w:pPr>
    </w:p>
    <w:p w:rsidR="002E419C" w:rsidRPr="00EA4DF9" w:rsidRDefault="002E419C" w:rsidP="002E419C">
      <w:pPr>
        <w:autoSpaceDE w:val="0"/>
        <w:autoSpaceDN w:val="0"/>
        <w:adjustRightInd w:val="0"/>
        <w:ind w:left="3600" w:firstLine="720"/>
        <w:jc w:val="both"/>
        <w:rPr>
          <w:rFonts w:eastAsiaTheme="minorHAnsi"/>
          <w:sz w:val="22"/>
          <w:szCs w:val="22"/>
          <w:lang w:val="ro-RO"/>
        </w:rPr>
      </w:pPr>
    </w:p>
    <w:p w:rsidR="002E419C" w:rsidRPr="00EA4DF9" w:rsidRDefault="002E419C" w:rsidP="002E419C">
      <w:pPr>
        <w:autoSpaceDE w:val="0"/>
        <w:autoSpaceDN w:val="0"/>
        <w:adjustRightInd w:val="0"/>
        <w:ind w:left="720"/>
        <w:jc w:val="center"/>
        <w:rPr>
          <w:rFonts w:eastAsiaTheme="minorHAnsi"/>
          <w:b/>
          <w:lang w:val="ro-RO"/>
        </w:rPr>
      </w:pPr>
      <w:r w:rsidRPr="00EA4DF9">
        <w:rPr>
          <w:rFonts w:eastAsiaTheme="minorHAnsi"/>
          <w:b/>
          <w:lang w:val="ro-RO"/>
        </w:rPr>
        <w:t>Consilier superior,</w:t>
      </w:r>
    </w:p>
    <w:p w:rsidR="002E419C" w:rsidRPr="00EA4DF9" w:rsidRDefault="00D5553C" w:rsidP="002E419C">
      <w:pPr>
        <w:autoSpaceDE w:val="0"/>
        <w:autoSpaceDN w:val="0"/>
        <w:adjustRightInd w:val="0"/>
        <w:ind w:left="720"/>
        <w:jc w:val="center"/>
        <w:rPr>
          <w:rFonts w:eastAsiaTheme="minorHAnsi"/>
          <w:b/>
          <w:lang w:val="ro-RO"/>
        </w:rPr>
      </w:pPr>
      <w:r>
        <w:rPr>
          <w:rFonts w:eastAsiaTheme="minorHAnsi"/>
          <w:b/>
          <w:lang w:val="ro-RO"/>
        </w:rPr>
        <w:t xml:space="preserve">Captalan Mirela </w:t>
      </w:r>
    </w:p>
    <w:p w:rsidR="002E419C" w:rsidRPr="00EA4DF9" w:rsidRDefault="002E419C" w:rsidP="002E419C">
      <w:pPr>
        <w:autoSpaceDE w:val="0"/>
        <w:autoSpaceDN w:val="0"/>
        <w:adjustRightInd w:val="0"/>
        <w:ind w:left="720"/>
        <w:jc w:val="both"/>
        <w:rPr>
          <w:rFonts w:eastAsiaTheme="minorHAnsi"/>
          <w:b/>
          <w:bCs/>
          <w:lang w:val="ro-RO"/>
        </w:rPr>
      </w:pPr>
      <w:r w:rsidRPr="00EA4DF9">
        <w:rPr>
          <w:rFonts w:eastAsiaTheme="minorHAnsi"/>
          <w:b/>
          <w:bCs/>
          <w:lang w:val="ro-RO"/>
        </w:rPr>
        <w:t xml:space="preserve">              </w:t>
      </w: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EA4DF9" w:rsidP="002E419C">
      <w:pPr>
        <w:autoSpaceDE w:val="0"/>
        <w:autoSpaceDN w:val="0"/>
        <w:adjustRightInd w:val="0"/>
        <w:ind w:left="720"/>
        <w:jc w:val="both"/>
        <w:rPr>
          <w:rFonts w:eastAsiaTheme="minorHAnsi"/>
          <w:b/>
          <w:bCs/>
          <w:sz w:val="28"/>
          <w:szCs w:val="28"/>
          <w:lang w:val="ro-RO"/>
        </w:rPr>
      </w:pPr>
      <w:r>
        <w:rPr>
          <w:rFonts w:eastAsiaTheme="minorHAnsi"/>
          <w:b/>
          <w:bCs/>
          <w:sz w:val="28"/>
          <w:szCs w:val="28"/>
          <w:lang w:val="ro-RO"/>
        </w:rPr>
        <w:lastRenderedPageBreak/>
        <w:t xml:space="preserve">     </w:t>
      </w:r>
      <w:r w:rsidR="004007E0" w:rsidRPr="00EA4DF9">
        <w:rPr>
          <w:rFonts w:eastAsiaTheme="minorHAnsi"/>
          <w:b/>
          <w:bCs/>
          <w:sz w:val="28"/>
          <w:szCs w:val="28"/>
          <w:lang w:val="ro-RO"/>
        </w:rPr>
        <w:t xml:space="preserve"> </w:t>
      </w:r>
      <w:r w:rsidR="002E419C" w:rsidRPr="00EA4DF9">
        <w:rPr>
          <w:rFonts w:eastAsiaTheme="minorHAnsi"/>
          <w:b/>
          <w:bCs/>
          <w:sz w:val="28"/>
          <w:szCs w:val="28"/>
          <w:lang w:val="ro-RO"/>
        </w:rPr>
        <w:t xml:space="preserve">ROMANIA </w:t>
      </w:r>
    </w:p>
    <w:p w:rsidR="002E419C" w:rsidRPr="00EA4DF9" w:rsidRDefault="002E419C" w:rsidP="002E419C">
      <w:pPr>
        <w:autoSpaceDE w:val="0"/>
        <w:autoSpaceDN w:val="0"/>
        <w:adjustRightInd w:val="0"/>
        <w:ind w:left="720"/>
        <w:jc w:val="both"/>
        <w:rPr>
          <w:rFonts w:eastAsiaTheme="minorHAnsi"/>
          <w:b/>
          <w:bCs/>
          <w:sz w:val="28"/>
          <w:szCs w:val="28"/>
          <w:lang w:val="ro-RO"/>
        </w:rPr>
      </w:pPr>
      <w:r w:rsidRPr="00EA4DF9">
        <w:rPr>
          <w:rFonts w:eastAsiaTheme="minorHAnsi"/>
          <w:b/>
          <w:bCs/>
          <w:sz w:val="28"/>
          <w:szCs w:val="28"/>
          <w:lang w:val="ro-RO"/>
        </w:rPr>
        <w:t>JUDETUL VASLUI</w:t>
      </w:r>
    </w:p>
    <w:p w:rsidR="002E419C" w:rsidRPr="00EA4DF9" w:rsidRDefault="00332E17" w:rsidP="002E419C">
      <w:pPr>
        <w:autoSpaceDE w:val="0"/>
        <w:autoSpaceDN w:val="0"/>
        <w:adjustRightInd w:val="0"/>
        <w:ind w:left="720"/>
        <w:jc w:val="both"/>
        <w:rPr>
          <w:rFonts w:eastAsiaTheme="minorHAnsi"/>
          <w:b/>
          <w:bCs/>
          <w:sz w:val="28"/>
          <w:szCs w:val="28"/>
          <w:lang w:val="ro-RO"/>
        </w:rPr>
      </w:pPr>
      <w:r>
        <w:rPr>
          <w:rFonts w:eastAsiaTheme="minorHAnsi"/>
          <w:b/>
          <w:bCs/>
          <w:sz w:val="28"/>
          <w:szCs w:val="28"/>
          <w:lang w:val="ro-RO"/>
        </w:rPr>
        <w:t>COMUNA DRAGOMIRESTI</w:t>
      </w:r>
    </w:p>
    <w:p w:rsidR="002E419C" w:rsidRPr="00EA4DF9" w:rsidRDefault="002E419C" w:rsidP="002E419C">
      <w:pPr>
        <w:autoSpaceDE w:val="0"/>
        <w:autoSpaceDN w:val="0"/>
        <w:adjustRightInd w:val="0"/>
        <w:ind w:left="720"/>
        <w:jc w:val="both"/>
        <w:rPr>
          <w:rFonts w:eastAsiaTheme="minorHAnsi"/>
          <w:b/>
          <w:bCs/>
          <w:sz w:val="28"/>
          <w:szCs w:val="28"/>
          <w:lang w:val="ro-RO"/>
        </w:rPr>
      </w:pPr>
      <w:r w:rsidRPr="00EA4DF9">
        <w:rPr>
          <w:rFonts w:eastAsiaTheme="minorHAnsi"/>
          <w:b/>
          <w:bCs/>
          <w:sz w:val="28"/>
          <w:szCs w:val="28"/>
          <w:lang w:val="ro-RO"/>
        </w:rPr>
        <w:t xml:space="preserve">          PRIMAR</w:t>
      </w:r>
    </w:p>
    <w:p w:rsidR="002E419C" w:rsidRPr="00EA4DF9" w:rsidRDefault="002E419C" w:rsidP="002E419C">
      <w:pPr>
        <w:tabs>
          <w:tab w:val="left" w:pos="1929"/>
        </w:tabs>
        <w:autoSpaceDE w:val="0"/>
        <w:autoSpaceDN w:val="0"/>
        <w:adjustRightInd w:val="0"/>
        <w:ind w:left="720"/>
        <w:jc w:val="both"/>
        <w:rPr>
          <w:rFonts w:eastAsiaTheme="minorHAnsi"/>
          <w:sz w:val="22"/>
          <w:szCs w:val="22"/>
          <w:lang w:val="ro-RO"/>
        </w:rPr>
      </w:pPr>
    </w:p>
    <w:p w:rsidR="002E419C" w:rsidRPr="00EA4DF9" w:rsidRDefault="002E419C" w:rsidP="002E419C">
      <w:pPr>
        <w:autoSpaceDE w:val="0"/>
        <w:autoSpaceDN w:val="0"/>
        <w:adjustRightInd w:val="0"/>
        <w:ind w:left="720"/>
        <w:jc w:val="both"/>
        <w:rPr>
          <w:rFonts w:eastAsiaTheme="minorHAnsi"/>
          <w:sz w:val="22"/>
          <w:szCs w:val="22"/>
          <w:lang w:val="ro-RO"/>
        </w:rPr>
      </w:pPr>
    </w:p>
    <w:p w:rsidR="002E419C" w:rsidRPr="00EA4DF9" w:rsidRDefault="002E419C" w:rsidP="002E419C">
      <w:pPr>
        <w:autoSpaceDE w:val="0"/>
        <w:autoSpaceDN w:val="0"/>
        <w:adjustRightInd w:val="0"/>
        <w:ind w:left="720"/>
        <w:jc w:val="both"/>
        <w:rPr>
          <w:rFonts w:eastAsiaTheme="minorHAnsi"/>
          <w:sz w:val="22"/>
          <w:szCs w:val="22"/>
          <w:lang w:val="ro-RO"/>
        </w:rPr>
      </w:pPr>
    </w:p>
    <w:p w:rsidR="002E419C" w:rsidRPr="00EA4DF9" w:rsidRDefault="002E419C" w:rsidP="002E419C">
      <w:pPr>
        <w:autoSpaceDE w:val="0"/>
        <w:autoSpaceDN w:val="0"/>
        <w:adjustRightInd w:val="0"/>
        <w:ind w:left="720"/>
        <w:jc w:val="both"/>
        <w:rPr>
          <w:rFonts w:eastAsiaTheme="minorHAnsi"/>
          <w:sz w:val="22"/>
          <w:szCs w:val="22"/>
          <w:lang w:val="ro-RO"/>
        </w:rPr>
      </w:pPr>
    </w:p>
    <w:p w:rsidR="002E419C" w:rsidRPr="00EA4DF9" w:rsidRDefault="002E419C" w:rsidP="002E419C">
      <w:pPr>
        <w:autoSpaceDE w:val="0"/>
        <w:autoSpaceDN w:val="0"/>
        <w:adjustRightInd w:val="0"/>
        <w:ind w:left="720"/>
        <w:jc w:val="center"/>
        <w:rPr>
          <w:rFonts w:eastAsiaTheme="minorHAnsi"/>
          <w:b/>
          <w:bCs/>
          <w:sz w:val="28"/>
          <w:szCs w:val="28"/>
          <w:lang w:val="ro-RO"/>
        </w:rPr>
      </w:pPr>
      <w:r w:rsidRPr="00EA4DF9">
        <w:rPr>
          <w:rFonts w:eastAsiaTheme="minorHAnsi"/>
          <w:b/>
          <w:bCs/>
          <w:sz w:val="28"/>
          <w:szCs w:val="28"/>
          <w:lang w:val="ro-RO"/>
        </w:rPr>
        <w:t>REFERAT DE APROBARE</w:t>
      </w:r>
    </w:p>
    <w:p w:rsidR="002E419C" w:rsidRPr="00EA4DF9" w:rsidRDefault="002E419C" w:rsidP="002E419C">
      <w:pPr>
        <w:autoSpaceDE w:val="0"/>
        <w:autoSpaceDN w:val="0"/>
        <w:adjustRightInd w:val="0"/>
        <w:ind w:left="720"/>
        <w:jc w:val="center"/>
        <w:rPr>
          <w:rFonts w:eastAsiaTheme="minorHAnsi"/>
          <w:b/>
          <w:bCs/>
          <w:sz w:val="26"/>
          <w:szCs w:val="26"/>
          <w:lang w:val="ro-RO"/>
        </w:rPr>
      </w:pPr>
      <w:r w:rsidRPr="00EA4DF9">
        <w:rPr>
          <w:rFonts w:eastAsiaTheme="minorHAnsi"/>
          <w:b/>
          <w:bCs/>
          <w:sz w:val="26"/>
          <w:szCs w:val="26"/>
          <w:lang w:val="ro-RO"/>
        </w:rPr>
        <w:t>La proiectul de hotarare</w:t>
      </w:r>
    </w:p>
    <w:p w:rsidR="002E419C" w:rsidRPr="00EA4DF9" w:rsidRDefault="002E419C" w:rsidP="002E419C">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privind stabilirea nivelului taxelor</w:t>
      </w:r>
      <w:r w:rsidR="00332E17">
        <w:rPr>
          <w:rFonts w:eastAsiaTheme="minorHAnsi"/>
          <w:b/>
          <w:bCs/>
          <w:sz w:val="26"/>
          <w:szCs w:val="26"/>
          <w:lang w:val="ro-RO"/>
        </w:rPr>
        <w:t xml:space="preserve"> si impozitelor in comuna </w:t>
      </w:r>
      <w:proofErr w:type="spellStart"/>
      <w:r w:rsidR="00332E17">
        <w:rPr>
          <w:rFonts w:eastAsiaTheme="minorHAnsi"/>
          <w:b/>
          <w:bCs/>
          <w:sz w:val="26"/>
          <w:szCs w:val="26"/>
          <w:lang w:val="ro-RO"/>
        </w:rPr>
        <w:t>Dragomiresti</w:t>
      </w:r>
      <w:proofErr w:type="spellEnd"/>
      <w:r w:rsidRPr="00EA4DF9">
        <w:rPr>
          <w:rFonts w:eastAsiaTheme="minorHAnsi"/>
          <w:b/>
          <w:bCs/>
          <w:sz w:val="26"/>
          <w:szCs w:val="26"/>
          <w:lang w:val="ro-RO"/>
        </w:rPr>
        <w:t xml:space="preserve"> ,</w:t>
      </w:r>
    </w:p>
    <w:p w:rsidR="002E419C" w:rsidRPr="00EA4DF9" w:rsidRDefault="002E419C" w:rsidP="002E419C">
      <w:pPr>
        <w:autoSpaceDE w:val="0"/>
        <w:autoSpaceDN w:val="0"/>
        <w:adjustRightInd w:val="0"/>
        <w:jc w:val="center"/>
        <w:rPr>
          <w:rFonts w:eastAsiaTheme="minorHAnsi"/>
          <w:b/>
          <w:bCs/>
          <w:sz w:val="26"/>
          <w:szCs w:val="26"/>
          <w:lang w:val="ro-RO"/>
        </w:rPr>
      </w:pPr>
      <w:r w:rsidRPr="00EA4DF9">
        <w:rPr>
          <w:rFonts w:eastAsiaTheme="minorHAnsi"/>
          <w:b/>
          <w:bCs/>
          <w:sz w:val="26"/>
          <w:szCs w:val="26"/>
          <w:lang w:val="ro-RO"/>
        </w:rPr>
        <w:t>judetul Vaslui pentru anul 202</w:t>
      </w:r>
      <w:r w:rsidR="00332E17">
        <w:rPr>
          <w:rFonts w:eastAsiaTheme="minorHAnsi"/>
          <w:b/>
          <w:bCs/>
          <w:sz w:val="26"/>
          <w:szCs w:val="26"/>
          <w:lang w:val="ro-RO"/>
        </w:rPr>
        <w:t>6</w:t>
      </w:r>
    </w:p>
    <w:p w:rsidR="002E419C" w:rsidRPr="00EA4DF9" w:rsidRDefault="002E419C" w:rsidP="002E419C">
      <w:pPr>
        <w:autoSpaceDE w:val="0"/>
        <w:autoSpaceDN w:val="0"/>
        <w:adjustRightInd w:val="0"/>
        <w:jc w:val="center"/>
        <w:rPr>
          <w:rFonts w:eastAsiaTheme="minorHAnsi"/>
          <w:sz w:val="26"/>
          <w:szCs w:val="26"/>
          <w:lang w:val="ro-RO"/>
        </w:rPr>
      </w:pPr>
    </w:p>
    <w:p w:rsidR="002E419C" w:rsidRPr="00EA4DF9" w:rsidRDefault="002E419C" w:rsidP="002E419C">
      <w:pPr>
        <w:autoSpaceDE w:val="0"/>
        <w:autoSpaceDN w:val="0"/>
        <w:adjustRightInd w:val="0"/>
        <w:jc w:val="center"/>
        <w:rPr>
          <w:rFonts w:eastAsiaTheme="minorHAnsi"/>
          <w:sz w:val="26"/>
          <w:szCs w:val="26"/>
          <w:lang w:val="ro-RO"/>
        </w:rPr>
      </w:pPr>
    </w:p>
    <w:p w:rsidR="002E419C" w:rsidRPr="00EA4DF9" w:rsidRDefault="002E419C" w:rsidP="002E419C">
      <w:pPr>
        <w:autoSpaceDE w:val="0"/>
        <w:autoSpaceDN w:val="0"/>
        <w:adjustRightInd w:val="0"/>
        <w:rPr>
          <w:rFonts w:eastAsiaTheme="minorHAnsi"/>
          <w:b/>
          <w:bCs/>
          <w:sz w:val="26"/>
          <w:szCs w:val="26"/>
          <w:lang w:val="ro-RO"/>
        </w:rPr>
      </w:pPr>
      <w:r w:rsidRPr="00EA4DF9">
        <w:rPr>
          <w:rFonts w:eastAsiaTheme="minorHAnsi"/>
          <w:b/>
          <w:bCs/>
          <w:sz w:val="26"/>
          <w:szCs w:val="26"/>
          <w:lang w:val="ro-RO"/>
        </w:rPr>
        <w:tab/>
        <w:t>Doamnelor si domnilor consilieri ,</w:t>
      </w:r>
    </w:p>
    <w:p w:rsidR="002E419C" w:rsidRPr="00EA4DF9" w:rsidRDefault="002E419C" w:rsidP="002E419C">
      <w:pPr>
        <w:autoSpaceDE w:val="0"/>
        <w:autoSpaceDN w:val="0"/>
        <w:adjustRightInd w:val="0"/>
        <w:rPr>
          <w:rFonts w:eastAsiaTheme="minorHAnsi"/>
          <w:b/>
          <w:bCs/>
          <w:sz w:val="26"/>
          <w:szCs w:val="26"/>
          <w:lang w:val="ro-RO"/>
        </w:rPr>
      </w:pPr>
      <w:r w:rsidRPr="00EA4DF9">
        <w:rPr>
          <w:rFonts w:eastAsiaTheme="minorHAnsi"/>
          <w:b/>
          <w:bCs/>
          <w:sz w:val="26"/>
          <w:szCs w:val="26"/>
          <w:lang w:val="ro-RO"/>
        </w:rPr>
        <w:tab/>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sz w:val="26"/>
          <w:szCs w:val="26"/>
          <w:lang w:val="ro-RO"/>
        </w:rPr>
        <w:tab/>
      </w:r>
      <w:r w:rsidRPr="00EA4DF9">
        <w:rPr>
          <w:rFonts w:eastAsiaTheme="minorHAnsi"/>
          <w:b/>
          <w:bCs/>
          <w:sz w:val="26"/>
          <w:szCs w:val="26"/>
          <w:lang w:val="ro-RO"/>
        </w:rPr>
        <w:t>În conformitate cu prevederile Legii nr.227/2015 privind Codul fiscal, Consiliile locale adoptă pentru anul fiscal următor, hotărâri privind stabilirea impozitelor şi taxelor locale referitoare la:</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a) stabilirea cotei impozitelor sau taxelor locale, după caz, când acestea se determină pe bază de cotă procentuală, iar prin Legea nr. 227/2015 privind Codul fiscal, sunt prevăzute limite minime şi maxime;</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b) stabilirea cuantumului impozitelor şi taxelor locale, când acestea sunt prevăzute în sumă fixă, în limitele prevăzute de Legea nr. 227/2015 privind Codul fiscal; </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c) adoptarea taxelor speciale prevăzute la art. 484 şi instituirea altor taxe locale prevăzute la art. 486 din Legea nr. 227/2015 privind Codul fiscal;</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d) stabilirea nivelului bonificaţiei de până la 10%, conform prevederilor art. 462 alin. (2), art. 467 alin. (2) şi art. 472 alin. (2) din Legea nr. 227/2015 privind Codul fiscal;</w:t>
      </w:r>
    </w:p>
    <w:p w:rsidR="002E419C" w:rsidRPr="00EA4DF9" w:rsidRDefault="002E419C" w:rsidP="002E419C">
      <w:pPr>
        <w:autoSpaceDE w:val="0"/>
        <w:autoSpaceDN w:val="0"/>
        <w:adjustRightInd w:val="0"/>
        <w:ind w:left="720"/>
        <w:jc w:val="both"/>
        <w:rPr>
          <w:rFonts w:eastAsiaTheme="minorHAnsi"/>
          <w:b/>
          <w:bCs/>
          <w:sz w:val="26"/>
          <w:szCs w:val="26"/>
          <w:lang w:val="ro-RO"/>
        </w:rPr>
      </w:pPr>
      <w:r w:rsidRPr="00EA4DF9">
        <w:rPr>
          <w:rFonts w:eastAsiaTheme="minorHAnsi"/>
          <w:b/>
          <w:bCs/>
          <w:sz w:val="26"/>
          <w:szCs w:val="26"/>
          <w:lang w:val="ro-RO"/>
        </w:rPr>
        <w:t xml:space="preserve">    e) majorarea  impozitelor şi taxelor locale, conform art. 489 din Legea nr. 227/2015 privind Codul fiscal.</w:t>
      </w:r>
    </w:p>
    <w:p w:rsidR="002E419C" w:rsidRDefault="002E419C" w:rsidP="002E419C">
      <w:pPr>
        <w:tabs>
          <w:tab w:val="left" w:pos="3536"/>
        </w:tabs>
        <w:autoSpaceDE w:val="0"/>
        <w:autoSpaceDN w:val="0"/>
        <w:adjustRightInd w:val="0"/>
        <w:ind w:left="720"/>
        <w:jc w:val="both"/>
        <w:rPr>
          <w:rFonts w:eastAsiaTheme="minorHAnsi"/>
          <w:i/>
          <w:iCs/>
          <w:sz w:val="26"/>
          <w:szCs w:val="26"/>
          <w:lang w:val="ro-RO"/>
        </w:rPr>
      </w:pPr>
      <w:r w:rsidRPr="00EA4DF9">
        <w:rPr>
          <w:rFonts w:eastAsiaTheme="minorHAnsi"/>
          <w:b/>
          <w:bCs/>
          <w:sz w:val="26"/>
          <w:szCs w:val="26"/>
          <w:lang w:val="ro-RO"/>
        </w:rPr>
        <w:t xml:space="preserve">         Potrivit </w:t>
      </w:r>
      <w:proofErr w:type="spellStart"/>
      <w:r w:rsidRPr="00EA4DF9">
        <w:rPr>
          <w:rFonts w:eastAsiaTheme="minorHAnsi"/>
          <w:b/>
          <w:bCs/>
          <w:sz w:val="26"/>
          <w:szCs w:val="26"/>
          <w:lang w:val="ro-RO"/>
        </w:rPr>
        <w:t>art</w:t>
      </w:r>
      <w:proofErr w:type="spellEnd"/>
      <w:r w:rsidRPr="00EA4DF9">
        <w:rPr>
          <w:rFonts w:eastAsiaTheme="minorHAnsi"/>
          <w:b/>
          <w:bCs/>
          <w:sz w:val="26"/>
          <w:szCs w:val="26"/>
          <w:lang w:val="ro-RO"/>
        </w:rPr>
        <w:t xml:space="preserve"> 491 </w:t>
      </w:r>
      <w:r w:rsidR="007539AA">
        <w:rPr>
          <w:rFonts w:eastAsiaTheme="minorHAnsi"/>
          <w:b/>
          <w:bCs/>
          <w:sz w:val="26"/>
          <w:szCs w:val="26"/>
          <w:lang w:val="ro-RO"/>
        </w:rPr>
        <w:t xml:space="preserve">(1) </w:t>
      </w:r>
      <w:r w:rsidRPr="00EA4DF9">
        <w:rPr>
          <w:rFonts w:eastAsiaTheme="minorHAnsi"/>
          <w:b/>
          <w:bCs/>
          <w:sz w:val="26"/>
          <w:szCs w:val="26"/>
          <w:lang w:val="ro-RO"/>
        </w:rPr>
        <w:t xml:space="preserve">din Codul fiscal „ </w:t>
      </w:r>
      <w:r w:rsidRPr="00EA4DF9">
        <w:rPr>
          <w:rFonts w:eastAsiaTheme="minorHAnsi"/>
          <w:i/>
          <w:iCs/>
          <w:sz w:val="26"/>
          <w:szCs w:val="26"/>
          <w:lang w:val="ro-RO"/>
        </w:rPr>
        <w:t xml:space="preserve">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w:t>
      </w:r>
      <w:r w:rsidRPr="00EA4DF9">
        <w:rPr>
          <w:rFonts w:eastAsiaTheme="minorHAnsi"/>
          <w:b/>
          <w:bCs/>
          <w:i/>
          <w:iCs/>
          <w:sz w:val="26"/>
          <w:szCs w:val="26"/>
          <w:lang w:val="ro-RO"/>
        </w:rPr>
        <w:t>Ministerului Finanţelor</w:t>
      </w:r>
      <w:r w:rsidRPr="00EA4DF9">
        <w:rPr>
          <w:rFonts w:eastAsiaTheme="minorHAnsi"/>
          <w:i/>
          <w:iCs/>
          <w:sz w:val="26"/>
          <w:szCs w:val="26"/>
          <w:lang w:val="ro-RO"/>
        </w:rPr>
        <w:t xml:space="preserve"> şi </w:t>
      </w:r>
      <w:r w:rsidRPr="00EA4DF9">
        <w:rPr>
          <w:rFonts w:eastAsiaTheme="minorHAnsi"/>
          <w:b/>
          <w:bCs/>
          <w:i/>
          <w:iCs/>
          <w:sz w:val="26"/>
          <w:szCs w:val="26"/>
          <w:lang w:val="ro-RO"/>
        </w:rPr>
        <w:t xml:space="preserve">Ministerului Dezvoltării, Lucrărilor Publice </w:t>
      </w:r>
      <w:proofErr w:type="spellStart"/>
      <w:r w:rsidRPr="00EA4DF9">
        <w:rPr>
          <w:rFonts w:eastAsiaTheme="minorHAnsi"/>
          <w:b/>
          <w:bCs/>
          <w:i/>
          <w:iCs/>
          <w:sz w:val="26"/>
          <w:szCs w:val="26"/>
          <w:lang w:val="ro-RO"/>
        </w:rPr>
        <w:t>şi</w:t>
      </w:r>
      <w:proofErr w:type="spellEnd"/>
      <w:r w:rsidRPr="00EA4DF9">
        <w:rPr>
          <w:rFonts w:eastAsiaTheme="minorHAnsi"/>
          <w:b/>
          <w:bCs/>
          <w:i/>
          <w:iCs/>
          <w:sz w:val="26"/>
          <w:szCs w:val="26"/>
          <w:lang w:val="ro-RO"/>
        </w:rPr>
        <w:t xml:space="preserve"> </w:t>
      </w:r>
      <w:proofErr w:type="spellStart"/>
      <w:r w:rsidRPr="00EA4DF9">
        <w:rPr>
          <w:rFonts w:eastAsiaTheme="minorHAnsi"/>
          <w:b/>
          <w:bCs/>
          <w:i/>
          <w:iCs/>
          <w:sz w:val="26"/>
          <w:szCs w:val="26"/>
          <w:lang w:val="ro-RO"/>
        </w:rPr>
        <w:t>Administraţiei</w:t>
      </w:r>
      <w:proofErr w:type="spellEnd"/>
      <w:r w:rsidRPr="00EA4DF9">
        <w:rPr>
          <w:rFonts w:eastAsiaTheme="minorHAnsi"/>
          <w:b/>
          <w:bCs/>
          <w:i/>
          <w:iCs/>
          <w:sz w:val="26"/>
          <w:szCs w:val="26"/>
          <w:lang w:val="ro-RO"/>
        </w:rPr>
        <w:t>”</w:t>
      </w:r>
      <w:r w:rsidRPr="00EA4DF9">
        <w:rPr>
          <w:rFonts w:eastAsiaTheme="minorHAnsi"/>
          <w:i/>
          <w:iCs/>
          <w:sz w:val="26"/>
          <w:szCs w:val="26"/>
          <w:lang w:val="ro-RO"/>
        </w:rPr>
        <w:t>.</w:t>
      </w:r>
    </w:p>
    <w:p w:rsidR="007539AA" w:rsidRPr="00EA4DF9" w:rsidRDefault="007539AA" w:rsidP="007539AA">
      <w:pPr>
        <w:autoSpaceDE w:val="0"/>
        <w:autoSpaceDN w:val="0"/>
        <w:adjustRightInd w:val="0"/>
        <w:ind w:left="720"/>
        <w:jc w:val="both"/>
        <w:rPr>
          <w:rFonts w:eastAsiaTheme="minorHAnsi"/>
          <w:i/>
          <w:iCs/>
          <w:sz w:val="26"/>
          <w:szCs w:val="26"/>
          <w:lang w:val="ro-RO"/>
        </w:rPr>
      </w:pPr>
      <w:r>
        <w:rPr>
          <w:rFonts w:eastAsiaTheme="minorHAnsi"/>
          <w:b/>
          <w:bCs/>
          <w:sz w:val="26"/>
          <w:szCs w:val="26"/>
          <w:lang w:val="ro-RO"/>
        </w:rPr>
        <w:tab/>
      </w:r>
      <w:r>
        <w:t xml:space="preserve">(3) </w:t>
      </w:r>
      <w:proofErr w:type="spellStart"/>
      <w:r w:rsidRPr="00574852">
        <w:rPr>
          <w:b/>
          <w:i/>
        </w:rPr>
        <w:t>Dacă</w:t>
      </w:r>
      <w:proofErr w:type="spellEnd"/>
      <w:r w:rsidRPr="00574852">
        <w:rPr>
          <w:b/>
          <w:i/>
        </w:rPr>
        <w:t xml:space="preserve"> </w:t>
      </w:r>
      <w:proofErr w:type="spellStart"/>
      <w:r w:rsidRPr="00574852">
        <w:rPr>
          <w:b/>
          <w:i/>
        </w:rPr>
        <w:t>hotărârea</w:t>
      </w:r>
      <w:proofErr w:type="spellEnd"/>
      <w:r w:rsidRPr="00574852">
        <w:rPr>
          <w:b/>
          <w:i/>
        </w:rPr>
        <w:t xml:space="preserve"> </w:t>
      </w:r>
      <w:proofErr w:type="spellStart"/>
      <w:r w:rsidRPr="00574852">
        <w:rPr>
          <w:b/>
          <w:i/>
        </w:rPr>
        <w:t>consiliului</w:t>
      </w:r>
      <w:proofErr w:type="spellEnd"/>
      <w:r w:rsidRPr="00574852">
        <w:rPr>
          <w:b/>
          <w:i/>
        </w:rPr>
        <w:t xml:space="preserve"> local nu a </w:t>
      </w:r>
      <w:proofErr w:type="spellStart"/>
      <w:r w:rsidRPr="00574852">
        <w:rPr>
          <w:b/>
          <w:i/>
        </w:rPr>
        <w:t>fost</w:t>
      </w:r>
      <w:proofErr w:type="spellEnd"/>
      <w:r w:rsidRPr="00574852">
        <w:rPr>
          <w:b/>
          <w:i/>
        </w:rPr>
        <w:t xml:space="preserve"> </w:t>
      </w:r>
      <w:proofErr w:type="spellStart"/>
      <w:r w:rsidRPr="00574852">
        <w:rPr>
          <w:b/>
          <w:i/>
        </w:rPr>
        <w:t>adoptată</w:t>
      </w:r>
      <w:proofErr w:type="spellEnd"/>
      <w:r w:rsidRPr="00574852">
        <w:rPr>
          <w:b/>
          <w:i/>
        </w:rPr>
        <w:t xml:space="preserve"> cu </w:t>
      </w:r>
      <w:proofErr w:type="spellStart"/>
      <w:r w:rsidRPr="00574852">
        <w:rPr>
          <w:b/>
          <w:i/>
        </w:rPr>
        <w:t>cel</w:t>
      </w:r>
      <w:proofErr w:type="spellEnd"/>
      <w:r w:rsidRPr="00574852">
        <w:rPr>
          <w:b/>
          <w:i/>
        </w:rPr>
        <w:t xml:space="preserve"> </w:t>
      </w:r>
      <w:proofErr w:type="spellStart"/>
      <w:r w:rsidRPr="00574852">
        <w:rPr>
          <w:b/>
          <w:i/>
        </w:rPr>
        <w:t>puţin</w:t>
      </w:r>
      <w:proofErr w:type="spellEnd"/>
      <w:r w:rsidRPr="00574852">
        <w:rPr>
          <w:b/>
          <w:i/>
        </w:rPr>
        <w:t xml:space="preserve"> 3 </w:t>
      </w:r>
      <w:proofErr w:type="spellStart"/>
      <w:r w:rsidRPr="00574852">
        <w:rPr>
          <w:b/>
          <w:i/>
        </w:rPr>
        <w:t>zile</w:t>
      </w:r>
      <w:proofErr w:type="spellEnd"/>
      <w:r w:rsidRPr="00574852">
        <w:rPr>
          <w:b/>
          <w:i/>
        </w:rPr>
        <w:t xml:space="preserve"> </w:t>
      </w:r>
      <w:proofErr w:type="spellStart"/>
      <w:r w:rsidRPr="00574852">
        <w:rPr>
          <w:b/>
          <w:i/>
        </w:rPr>
        <w:t>lucrătoare</w:t>
      </w:r>
      <w:proofErr w:type="spellEnd"/>
      <w:r w:rsidRPr="00574852">
        <w:rPr>
          <w:b/>
          <w:i/>
        </w:rPr>
        <w:t xml:space="preserve"> </w:t>
      </w:r>
      <w:proofErr w:type="spellStart"/>
      <w:r w:rsidRPr="00574852">
        <w:rPr>
          <w:b/>
          <w:i/>
        </w:rPr>
        <w:t>înainte</w:t>
      </w:r>
      <w:proofErr w:type="spellEnd"/>
      <w:r w:rsidRPr="00574852">
        <w:rPr>
          <w:b/>
          <w:i/>
        </w:rPr>
        <w:t xml:space="preserve"> de </w:t>
      </w:r>
      <w:proofErr w:type="spellStart"/>
      <w:r w:rsidRPr="00574852">
        <w:rPr>
          <w:b/>
          <w:i/>
        </w:rPr>
        <w:t>expirarea</w:t>
      </w:r>
      <w:proofErr w:type="spellEnd"/>
      <w:r w:rsidRPr="00574852">
        <w:rPr>
          <w:b/>
          <w:i/>
        </w:rPr>
        <w:t xml:space="preserve"> </w:t>
      </w:r>
      <w:proofErr w:type="spellStart"/>
      <w:r w:rsidRPr="00574852">
        <w:rPr>
          <w:b/>
          <w:i/>
        </w:rPr>
        <w:t>exerciţiului</w:t>
      </w:r>
      <w:proofErr w:type="spellEnd"/>
      <w:r w:rsidRPr="00574852">
        <w:rPr>
          <w:b/>
          <w:i/>
        </w:rPr>
        <w:t xml:space="preserve"> </w:t>
      </w:r>
      <w:proofErr w:type="spellStart"/>
      <w:r w:rsidRPr="00574852">
        <w:rPr>
          <w:b/>
          <w:i/>
        </w:rPr>
        <w:t>bugetar</w:t>
      </w:r>
      <w:proofErr w:type="spellEnd"/>
      <w:r w:rsidRPr="00574852">
        <w:rPr>
          <w:b/>
          <w:i/>
        </w:rPr>
        <w:t xml:space="preserve">, </w:t>
      </w:r>
      <w:proofErr w:type="spellStart"/>
      <w:r w:rsidRPr="00574852">
        <w:rPr>
          <w:b/>
          <w:i/>
        </w:rPr>
        <w:t>în</w:t>
      </w:r>
      <w:proofErr w:type="spellEnd"/>
      <w:r w:rsidRPr="00574852">
        <w:rPr>
          <w:b/>
          <w:i/>
        </w:rPr>
        <w:t xml:space="preserve"> </w:t>
      </w:r>
      <w:proofErr w:type="spellStart"/>
      <w:r w:rsidRPr="00574852">
        <w:rPr>
          <w:b/>
          <w:i/>
        </w:rPr>
        <w:t>anul</w:t>
      </w:r>
      <w:proofErr w:type="spellEnd"/>
      <w:r w:rsidRPr="00574852">
        <w:rPr>
          <w:b/>
          <w:i/>
        </w:rPr>
        <w:t xml:space="preserve"> fiscal </w:t>
      </w:r>
      <w:proofErr w:type="spellStart"/>
      <w:r w:rsidRPr="00574852">
        <w:rPr>
          <w:b/>
          <w:i/>
        </w:rPr>
        <w:t>următor</w:t>
      </w:r>
      <w:proofErr w:type="spellEnd"/>
      <w:r w:rsidRPr="00574852">
        <w:rPr>
          <w:b/>
          <w:i/>
        </w:rPr>
        <w:t xml:space="preserve">, </w:t>
      </w:r>
      <w:proofErr w:type="spellStart"/>
      <w:r w:rsidRPr="00574852">
        <w:rPr>
          <w:b/>
          <w:i/>
        </w:rPr>
        <w:t>în</w:t>
      </w:r>
      <w:proofErr w:type="spellEnd"/>
      <w:r w:rsidRPr="00574852">
        <w:rPr>
          <w:b/>
          <w:i/>
        </w:rPr>
        <w:t xml:space="preserve"> </w:t>
      </w:r>
      <w:proofErr w:type="spellStart"/>
      <w:r w:rsidRPr="00574852">
        <w:rPr>
          <w:b/>
          <w:i/>
        </w:rPr>
        <w:t>cazul</w:t>
      </w:r>
      <w:proofErr w:type="spellEnd"/>
      <w:r w:rsidRPr="00574852">
        <w:rPr>
          <w:b/>
          <w:i/>
        </w:rPr>
        <w:t xml:space="preserve"> </w:t>
      </w:r>
      <w:proofErr w:type="spellStart"/>
      <w:r w:rsidRPr="00574852">
        <w:rPr>
          <w:b/>
          <w:i/>
        </w:rPr>
        <w:t>oricărui</w:t>
      </w:r>
      <w:proofErr w:type="spellEnd"/>
      <w:r w:rsidRPr="00574852">
        <w:rPr>
          <w:b/>
          <w:i/>
        </w:rPr>
        <w:t xml:space="preserve"> </w:t>
      </w:r>
      <w:proofErr w:type="spellStart"/>
      <w:r w:rsidRPr="00574852">
        <w:rPr>
          <w:b/>
          <w:i/>
        </w:rPr>
        <w:t>impozit</w:t>
      </w:r>
      <w:proofErr w:type="spellEnd"/>
      <w:r w:rsidRPr="00574852">
        <w:rPr>
          <w:b/>
          <w:i/>
        </w:rPr>
        <w:t xml:space="preserve"> </w:t>
      </w:r>
      <w:proofErr w:type="spellStart"/>
      <w:r w:rsidRPr="00574852">
        <w:rPr>
          <w:b/>
          <w:i/>
        </w:rPr>
        <w:t>sau</w:t>
      </w:r>
      <w:proofErr w:type="spellEnd"/>
      <w:r w:rsidRPr="00574852">
        <w:rPr>
          <w:b/>
          <w:i/>
        </w:rPr>
        <w:t xml:space="preserve"> </w:t>
      </w:r>
      <w:proofErr w:type="spellStart"/>
      <w:r w:rsidRPr="00574852">
        <w:rPr>
          <w:b/>
          <w:i/>
        </w:rPr>
        <w:t>oricărei</w:t>
      </w:r>
      <w:proofErr w:type="spellEnd"/>
      <w:r w:rsidRPr="00574852">
        <w:rPr>
          <w:b/>
          <w:i/>
        </w:rPr>
        <w:t xml:space="preserve"> </w:t>
      </w:r>
      <w:proofErr w:type="spellStart"/>
      <w:r w:rsidRPr="00574852">
        <w:rPr>
          <w:b/>
          <w:i/>
        </w:rPr>
        <w:t>taxe</w:t>
      </w:r>
      <w:proofErr w:type="spellEnd"/>
      <w:r w:rsidRPr="00574852">
        <w:rPr>
          <w:b/>
          <w:i/>
        </w:rPr>
        <w:t xml:space="preserve"> locale, care </w:t>
      </w:r>
      <w:proofErr w:type="spellStart"/>
      <w:r w:rsidRPr="00574852">
        <w:rPr>
          <w:b/>
          <w:i/>
        </w:rPr>
        <w:t>constă</w:t>
      </w:r>
      <w:proofErr w:type="spellEnd"/>
      <w:r w:rsidRPr="00574852">
        <w:rPr>
          <w:b/>
          <w:i/>
        </w:rPr>
        <w:t xml:space="preserve"> </w:t>
      </w:r>
      <w:proofErr w:type="spellStart"/>
      <w:r w:rsidRPr="00574852">
        <w:rPr>
          <w:b/>
          <w:i/>
        </w:rPr>
        <w:t>într</w:t>
      </w:r>
      <w:proofErr w:type="spellEnd"/>
      <w:r w:rsidRPr="00574852">
        <w:rPr>
          <w:b/>
          <w:i/>
        </w:rPr>
        <w:t xml:space="preserve">-o </w:t>
      </w:r>
      <w:proofErr w:type="spellStart"/>
      <w:r w:rsidRPr="00574852">
        <w:rPr>
          <w:b/>
          <w:i/>
        </w:rPr>
        <w:t>anumită</w:t>
      </w:r>
      <w:proofErr w:type="spellEnd"/>
      <w:r w:rsidRPr="00574852">
        <w:rPr>
          <w:b/>
          <w:i/>
        </w:rPr>
        <w:t xml:space="preserve"> </w:t>
      </w:r>
      <w:proofErr w:type="spellStart"/>
      <w:r w:rsidRPr="00574852">
        <w:rPr>
          <w:b/>
          <w:i/>
        </w:rPr>
        <w:t>sumă</w:t>
      </w:r>
      <w:proofErr w:type="spellEnd"/>
      <w:r w:rsidRPr="00574852">
        <w:rPr>
          <w:b/>
          <w:i/>
        </w:rPr>
        <w:t xml:space="preserve"> </w:t>
      </w:r>
      <w:proofErr w:type="spellStart"/>
      <w:r w:rsidRPr="00574852">
        <w:rPr>
          <w:b/>
          <w:i/>
        </w:rPr>
        <w:t>în</w:t>
      </w:r>
      <w:proofErr w:type="spellEnd"/>
      <w:r w:rsidRPr="00574852">
        <w:rPr>
          <w:b/>
          <w:i/>
        </w:rPr>
        <w:t xml:space="preserve"> lei </w:t>
      </w:r>
      <w:proofErr w:type="spellStart"/>
      <w:r w:rsidRPr="00574852">
        <w:rPr>
          <w:b/>
          <w:i/>
        </w:rPr>
        <w:t>sau</w:t>
      </w:r>
      <w:proofErr w:type="spellEnd"/>
      <w:r w:rsidRPr="00574852">
        <w:rPr>
          <w:b/>
          <w:i/>
        </w:rPr>
        <w:t xml:space="preserve"> care </w:t>
      </w:r>
      <w:proofErr w:type="spellStart"/>
      <w:r w:rsidRPr="00574852">
        <w:rPr>
          <w:b/>
          <w:i/>
        </w:rPr>
        <w:t>este</w:t>
      </w:r>
      <w:proofErr w:type="spellEnd"/>
      <w:r w:rsidRPr="00574852">
        <w:rPr>
          <w:b/>
          <w:i/>
        </w:rPr>
        <w:t xml:space="preserve"> </w:t>
      </w:r>
      <w:proofErr w:type="spellStart"/>
      <w:r w:rsidRPr="00574852">
        <w:rPr>
          <w:b/>
          <w:i/>
        </w:rPr>
        <w:t>stabilită</w:t>
      </w:r>
      <w:proofErr w:type="spellEnd"/>
      <w:r w:rsidRPr="00574852">
        <w:rPr>
          <w:b/>
          <w:i/>
        </w:rPr>
        <w:t xml:space="preserve"> </w:t>
      </w:r>
      <w:proofErr w:type="spellStart"/>
      <w:r w:rsidRPr="00574852">
        <w:rPr>
          <w:b/>
          <w:i/>
        </w:rPr>
        <w:t>pe</w:t>
      </w:r>
      <w:proofErr w:type="spellEnd"/>
      <w:r w:rsidRPr="00574852">
        <w:rPr>
          <w:b/>
          <w:i/>
        </w:rPr>
        <w:t xml:space="preserve"> </w:t>
      </w:r>
      <w:proofErr w:type="spellStart"/>
      <w:r w:rsidRPr="00574852">
        <w:rPr>
          <w:b/>
          <w:i/>
        </w:rPr>
        <w:t>baza</w:t>
      </w:r>
      <w:proofErr w:type="spellEnd"/>
      <w:r w:rsidRPr="00574852">
        <w:rPr>
          <w:b/>
          <w:i/>
        </w:rPr>
        <w:t xml:space="preserve"> </w:t>
      </w:r>
      <w:proofErr w:type="spellStart"/>
      <w:r w:rsidRPr="00574852">
        <w:rPr>
          <w:b/>
          <w:i/>
        </w:rPr>
        <w:t>unei</w:t>
      </w:r>
      <w:proofErr w:type="spellEnd"/>
      <w:r w:rsidRPr="00574852">
        <w:rPr>
          <w:b/>
          <w:i/>
        </w:rPr>
        <w:t xml:space="preserve"> </w:t>
      </w:r>
      <w:proofErr w:type="spellStart"/>
      <w:r w:rsidRPr="00574852">
        <w:rPr>
          <w:b/>
          <w:i/>
        </w:rPr>
        <w:t>anumite</w:t>
      </w:r>
      <w:proofErr w:type="spellEnd"/>
      <w:r w:rsidRPr="00574852">
        <w:rPr>
          <w:b/>
          <w:i/>
        </w:rPr>
        <w:t xml:space="preserve"> </w:t>
      </w:r>
      <w:proofErr w:type="spellStart"/>
      <w:r w:rsidRPr="00574852">
        <w:rPr>
          <w:b/>
          <w:i/>
        </w:rPr>
        <w:t>sume</w:t>
      </w:r>
      <w:proofErr w:type="spellEnd"/>
      <w:r w:rsidRPr="00574852">
        <w:rPr>
          <w:b/>
          <w:i/>
        </w:rPr>
        <w:t xml:space="preserve"> </w:t>
      </w:r>
      <w:proofErr w:type="spellStart"/>
      <w:r w:rsidRPr="00574852">
        <w:rPr>
          <w:b/>
          <w:i/>
        </w:rPr>
        <w:t>în</w:t>
      </w:r>
      <w:proofErr w:type="spellEnd"/>
      <w:r w:rsidRPr="00574852">
        <w:rPr>
          <w:b/>
          <w:i/>
        </w:rPr>
        <w:t xml:space="preserve"> lei </w:t>
      </w:r>
      <w:proofErr w:type="spellStart"/>
      <w:r w:rsidRPr="00574852">
        <w:rPr>
          <w:b/>
          <w:i/>
        </w:rPr>
        <w:t>ori</w:t>
      </w:r>
      <w:proofErr w:type="spellEnd"/>
      <w:r w:rsidRPr="00574852">
        <w:rPr>
          <w:b/>
          <w:i/>
        </w:rPr>
        <w:t xml:space="preserve"> se </w:t>
      </w:r>
      <w:proofErr w:type="spellStart"/>
      <w:r w:rsidRPr="00574852">
        <w:rPr>
          <w:b/>
          <w:i/>
        </w:rPr>
        <w:t>determină</w:t>
      </w:r>
      <w:proofErr w:type="spellEnd"/>
      <w:r w:rsidRPr="00574852">
        <w:rPr>
          <w:b/>
          <w:i/>
        </w:rPr>
        <w:t xml:space="preserve"> </w:t>
      </w:r>
      <w:proofErr w:type="spellStart"/>
      <w:r w:rsidRPr="00574852">
        <w:rPr>
          <w:b/>
          <w:i/>
        </w:rPr>
        <w:t>prin</w:t>
      </w:r>
      <w:proofErr w:type="spellEnd"/>
      <w:r w:rsidRPr="00574852">
        <w:rPr>
          <w:b/>
          <w:i/>
        </w:rPr>
        <w:t xml:space="preserve"> </w:t>
      </w:r>
      <w:proofErr w:type="spellStart"/>
      <w:r w:rsidRPr="00574852">
        <w:rPr>
          <w:b/>
          <w:i/>
        </w:rPr>
        <w:t>aplicarea</w:t>
      </w:r>
      <w:proofErr w:type="spellEnd"/>
      <w:r w:rsidRPr="00574852">
        <w:rPr>
          <w:b/>
          <w:i/>
        </w:rPr>
        <w:t xml:space="preserve"> </w:t>
      </w:r>
      <w:proofErr w:type="spellStart"/>
      <w:r w:rsidRPr="00574852">
        <w:rPr>
          <w:b/>
          <w:i/>
        </w:rPr>
        <w:t>unei</w:t>
      </w:r>
      <w:proofErr w:type="spellEnd"/>
      <w:r w:rsidRPr="00574852">
        <w:rPr>
          <w:b/>
          <w:i/>
        </w:rPr>
        <w:t xml:space="preserve"> cote </w:t>
      </w:r>
      <w:proofErr w:type="spellStart"/>
      <w:r w:rsidRPr="00574852">
        <w:rPr>
          <w:b/>
          <w:i/>
        </w:rPr>
        <w:t>procentuale</w:t>
      </w:r>
      <w:proofErr w:type="spellEnd"/>
      <w:r w:rsidRPr="00574852">
        <w:rPr>
          <w:b/>
          <w:i/>
        </w:rPr>
        <w:t xml:space="preserve">, se </w:t>
      </w:r>
      <w:proofErr w:type="spellStart"/>
      <w:r w:rsidRPr="00574852">
        <w:rPr>
          <w:b/>
          <w:i/>
        </w:rPr>
        <w:t>aplică</w:t>
      </w:r>
      <w:proofErr w:type="spellEnd"/>
      <w:r w:rsidRPr="00574852">
        <w:rPr>
          <w:b/>
          <w:i/>
        </w:rPr>
        <w:t xml:space="preserve"> de </w:t>
      </w:r>
      <w:proofErr w:type="spellStart"/>
      <w:r w:rsidRPr="00574852">
        <w:rPr>
          <w:b/>
          <w:i/>
        </w:rPr>
        <w:t>către</w:t>
      </w:r>
      <w:proofErr w:type="spellEnd"/>
      <w:r w:rsidRPr="00574852">
        <w:rPr>
          <w:b/>
          <w:i/>
        </w:rPr>
        <w:t xml:space="preserve"> </w:t>
      </w:r>
      <w:proofErr w:type="spellStart"/>
      <w:r w:rsidRPr="00574852">
        <w:rPr>
          <w:b/>
          <w:i/>
        </w:rPr>
        <w:t>compartimentul</w:t>
      </w:r>
      <w:proofErr w:type="spellEnd"/>
      <w:r w:rsidRPr="00574852">
        <w:rPr>
          <w:b/>
          <w:i/>
        </w:rPr>
        <w:t xml:space="preserve"> de resort din </w:t>
      </w:r>
      <w:proofErr w:type="spellStart"/>
      <w:r w:rsidRPr="00574852">
        <w:rPr>
          <w:b/>
          <w:i/>
        </w:rPr>
        <w:t>aparatul</w:t>
      </w:r>
      <w:proofErr w:type="spellEnd"/>
      <w:r w:rsidRPr="00574852">
        <w:rPr>
          <w:b/>
          <w:i/>
        </w:rPr>
        <w:t xml:space="preserve"> de </w:t>
      </w:r>
      <w:proofErr w:type="spellStart"/>
      <w:r w:rsidRPr="00574852">
        <w:rPr>
          <w:b/>
          <w:i/>
        </w:rPr>
        <w:t>specialitate</w:t>
      </w:r>
      <w:proofErr w:type="spellEnd"/>
      <w:r w:rsidRPr="00574852">
        <w:rPr>
          <w:b/>
          <w:i/>
        </w:rPr>
        <w:t xml:space="preserve"> al </w:t>
      </w:r>
      <w:proofErr w:type="spellStart"/>
      <w:r w:rsidRPr="00574852">
        <w:rPr>
          <w:b/>
          <w:i/>
        </w:rPr>
        <w:t>primarului</w:t>
      </w:r>
      <w:proofErr w:type="spellEnd"/>
      <w:r w:rsidRPr="00574852">
        <w:rPr>
          <w:b/>
          <w:i/>
        </w:rPr>
        <w:t xml:space="preserve">, </w:t>
      </w:r>
      <w:proofErr w:type="spellStart"/>
      <w:r w:rsidRPr="00574852">
        <w:rPr>
          <w:b/>
          <w:i/>
        </w:rPr>
        <w:t>nivelurile</w:t>
      </w:r>
      <w:proofErr w:type="spellEnd"/>
      <w:r w:rsidRPr="00574852">
        <w:rPr>
          <w:b/>
          <w:i/>
        </w:rPr>
        <w:t xml:space="preserve"> </w:t>
      </w:r>
      <w:proofErr w:type="spellStart"/>
      <w:r w:rsidRPr="00574852">
        <w:rPr>
          <w:b/>
          <w:i/>
        </w:rPr>
        <w:t>maxime</w:t>
      </w:r>
      <w:proofErr w:type="spellEnd"/>
      <w:r w:rsidRPr="00574852">
        <w:rPr>
          <w:b/>
          <w:i/>
        </w:rPr>
        <w:t xml:space="preserve"> </w:t>
      </w:r>
      <w:proofErr w:type="spellStart"/>
      <w:r w:rsidRPr="00574852">
        <w:rPr>
          <w:b/>
          <w:i/>
        </w:rPr>
        <w:t>prevăzute</w:t>
      </w:r>
      <w:proofErr w:type="spellEnd"/>
      <w:r w:rsidRPr="00574852">
        <w:rPr>
          <w:b/>
          <w:i/>
        </w:rPr>
        <w:t xml:space="preserve"> de </w:t>
      </w:r>
      <w:proofErr w:type="spellStart"/>
      <w:r w:rsidRPr="00574852">
        <w:rPr>
          <w:b/>
          <w:i/>
        </w:rPr>
        <w:t>prezentul</w:t>
      </w:r>
      <w:proofErr w:type="spellEnd"/>
      <w:r w:rsidRPr="00574852">
        <w:rPr>
          <w:b/>
          <w:i/>
        </w:rPr>
        <w:t xml:space="preserve"> cod, </w:t>
      </w:r>
      <w:proofErr w:type="spellStart"/>
      <w:r w:rsidRPr="00574852">
        <w:rPr>
          <w:b/>
          <w:i/>
        </w:rPr>
        <w:t>indexate</w:t>
      </w:r>
      <w:proofErr w:type="spellEnd"/>
      <w:r w:rsidRPr="00574852">
        <w:rPr>
          <w:b/>
          <w:i/>
        </w:rPr>
        <w:t xml:space="preserve"> </w:t>
      </w:r>
      <w:proofErr w:type="spellStart"/>
      <w:r w:rsidRPr="00574852">
        <w:rPr>
          <w:b/>
          <w:i/>
        </w:rPr>
        <w:t>potrivit</w:t>
      </w:r>
      <w:proofErr w:type="spellEnd"/>
      <w:r w:rsidRPr="00574852">
        <w:rPr>
          <w:b/>
          <w:i/>
        </w:rPr>
        <w:t xml:space="preserve"> </w:t>
      </w:r>
      <w:proofErr w:type="spellStart"/>
      <w:r w:rsidRPr="00574852">
        <w:rPr>
          <w:b/>
          <w:i/>
        </w:rPr>
        <w:t>prevederilor</w:t>
      </w:r>
      <w:proofErr w:type="spellEnd"/>
      <w:r w:rsidRPr="00574852">
        <w:rPr>
          <w:b/>
          <w:i/>
        </w:rPr>
        <w:t xml:space="preserve"> </w:t>
      </w:r>
      <w:proofErr w:type="spellStart"/>
      <w:r w:rsidRPr="00574852">
        <w:rPr>
          <w:b/>
          <w:i/>
        </w:rPr>
        <w:t>alin</w:t>
      </w:r>
      <w:proofErr w:type="spellEnd"/>
      <w:r w:rsidRPr="00574852">
        <w:rPr>
          <w:b/>
          <w:i/>
        </w:rPr>
        <w:t>. (1)</w:t>
      </w:r>
      <w:r w:rsidRPr="00574852">
        <w:rPr>
          <w:b/>
        </w:rPr>
        <w:t>.</w:t>
      </w:r>
    </w:p>
    <w:p w:rsidR="002E419C" w:rsidRPr="00EA4DF9" w:rsidRDefault="002E419C" w:rsidP="002E419C">
      <w:pPr>
        <w:tabs>
          <w:tab w:val="left" w:pos="3536"/>
        </w:tabs>
        <w:autoSpaceDE w:val="0"/>
        <w:autoSpaceDN w:val="0"/>
        <w:adjustRightInd w:val="0"/>
        <w:ind w:left="720"/>
        <w:jc w:val="both"/>
        <w:rPr>
          <w:rFonts w:eastAsiaTheme="minorHAnsi"/>
          <w:sz w:val="26"/>
          <w:szCs w:val="26"/>
          <w:lang w:val="ro-RO"/>
        </w:rPr>
      </w:pPr>
      <w:r w:rsidRPr="00EA4DF9">
        <w:rPr>
          <w:rFonts w:eastAsiaTheme="minorHAnsi"/>
          <w:sz w:val="26"/>
          <w:szCs w:val="26"/>
          <w:lang w:val="ro-RO"/>
        </w:rPr>
        <w:t xml:space="preserve">      Potrivit informatiilor de pe site-u</w:t>
      </w:r>
      <w:r w:rsidR="00574852">
        <w:rPr>
          <w:rFonts w:eastAsiaTheme="minorHAnsi"/>
          <w:sz w:val="26"/>
          <w:szCs w:val="26"/>
          <w:lang w:val="ro-RO"/>
        </w:rPr>
        <w:t>rile</w:t>
      </w:r>
      <w:r w:rsidRPr="00EA4DF9">
        <w:rPr>
          <w:rFonts w:eastAsiaTheme="minorHAnsi"/>
          <w:sz w:val="26"/>
          <w:szCs w:val="26"/>
          <w:lang w:val="ro-RO"/>
        </w:rPr>
        <w:t xml:space="preserve"> oficial</w:t>
      </w:r>
      <w:r w:rsidR="00574852">
        <w:rPr>
          <w:rFonts w:eastAsiaTheme="minorHAnsi"/>
          <w:sz w:val="26"/>
          <w:szCs w:val="26"/>
          <w:lang w:val="ro-RO"/>
        </w:rPr>
        <w:t>e</w:t>
      </w:r>
      <w:r w:rsidRPr="00EA4DF9">
        <w:rPr>
          <w:rFonts w:eastAsiaTheme="minorHAnsi"/>
          <w:sz w:val="26"/>
          <w:szCs w:val="26"/>
          <w:lang w:val="ro-RO"/>
        </w:rPr>
        <w:t xml:space="preserve"> , reiese ca pentru indexarea taxelor si impozitelor locale se </w:t>
      </w:r>
      <w:r w:rsidR="00574852">
        <w:rPr>
          <w:rFonts w:eastAsiaTheme="minorHAnsi"/>
          <w:sz w:val="26"/>
          <w:szCs w:val="26"/>
          <w:lang w:val="ro-RO"/>
        </w:rPr>
        <w:t>v</w:t>
      </w:r>
      <w:r w:rsidRPr="00EA4DF9">
        <w:rPr>
          <w:rFonts w:eastAsiaTheme="minorHAnsi"/>
          <w:sz w:val="26"/>
          <w:szCs w:val="26"/>
          <w:lang w:val="ro-RO"/>
        </w:rPr>
        <w:t xml:space="preserve">a </w:t>
      </w:r>
      <w:r w:rsidR="00574852">
        <w:rPr>
          <w:rFonts w:eastAsiaTheme="minorHAnsi"/>
          <w:sz w:val="26"/>
          <w:szCs w:val="26"/>
          <w:lang w:val="ro-RO"/>
        </w:rPr>
        <w:t xml:space="preserve">lua </w:t>
      </w:r>
      <w:r w:rsidRPr="00EA4DF9">
        <w:rPr>
          <w:rFonts w:eastAsiaTheme="minorHAnsi"/>
          <w:sz w:val="26"/>
          <w:szCs w:val="26"/>
          <w:lang w:val="ro-RO"/>
        </w:rPr>
        <w:t xml:space="preserve">in considerare </w:t>
      </w:r>
      <w:r w:rsidRPr="00574852">
        <w:rPr>
          <w:rFonts w:eastAsiaTheme="minorHAnsi"/>
          <w:sz w:val="26"/>
          <w:szCs w:val="26"/>
          <w:lang w:val="ro-RO"/>
        </w:rPr>
        <w:t xml:space="preserve">rata de </w:t>
      </w:r>
      <w:proofErr w:type="spellStart"/>
      <w:r w:rsidRPr="00574852">
        <w:rPr>
          <w:rFonts w:eastAsiaTheme="minorHAnsi"/>
          <w:sz w:val="26"/>
          <w:szCs w:val="26"/>
          <w:lang w:val="ro-RO"/>
        </w:rPr>
        <w:t>inflatie</w:t>
      </w:r>
      <w:proofErr w:type="spellEnd"/>
      <w:r w:rsidRPr="00574852">
        <w:rPr>
          <w:rFonts w:eastAsiaTheme="minorHAnsi"/>
          <w:sz w:val="26"/>
          <w:szCs w:val="26"/>
          <w:lang w:val="ro-RO"/>
        </w:rPr>
        <w:t xml:space="preserve"> </w:t>
      </w:r>
      <w:r w:rsidR="00574852">
        <w:rPr>
          <w:rFonts w:eastAsiaTheme="minorHAnsi"/>
          <w:sz w:val="26"/>
          <w:szCs w:val="26"/>
          <w:lang w:val="ro-RO"/>
        </w:rPr>
        <w:t xml:space="preserve">, care este </w:t>
      </w:r>
      <w:r w:rsidRPr="00574852">
        <w:rPr>
          <w:rFonts w:eastAsiaTheme="minorHAnsi"/>
          <w:sz w:val="26"/>
          <w:szCs w:val="26"/>
          <w:lang w:val="ro-RO"/>
        </w:rPr>
        <w:t>de</w:t>
      </w:r>
      <w:r w:rsidR="00574852">
        <w:rPr>
          <w:rFonts w:eastAsiaTheme="minorHAnsi"/>
          <w:sz w:val="26"/>
          <w:szCs w:val="26"/>
          <w:lang w:val="ro-RO"/>
        </w:rPr>
        <w:t xml:space="preserve"> aprox.  </w:t>
      </w:r>
      <w:r w:rsidRPr="00574852">
        <w:rPr>
          <w:rFonts w:eastAsiaTheme="minorHAnsi"/>
          <w:sz w:val="26"/>
          <w:szCs w:val="26"/>
          <w:lang w:val="ro-RO"/>
        </w:rPr>
        <w:t xml:space="preserve"> </w:t>
      </w:r>
      <w:r w:rsidR="00574852" w:rsidRPr="00574852">
        <w:rPr>
          <w:rFonts w:eastAsiaTheme="minorHAnsi"/>
          <w:sz w:val="26"/>
          <w:szCs w:val="26"/>
          <w:lang w:val="ro-RO"/>
        </w:rPr>
        <w:t>9</w:t>
      </w:r>
      <w:r w:rsidRPr="00574852">
        <w:rPr>
          <w:rFonts w:eastAsiaTheme="minorHAnsi"/>
          <w:bCs/>
          <w:sz w:val="26"/>
          <w:szCs w:val="26"/>
          <w:lang w:val="ro-RO"/>
        </w:rPr>
        <w:t xml:space="preserve"> %</w:t>
      </w:r>
      <w:r w:rsidRPr="00574852">
        <w:rPr>
          <w:rFonts w:eastAsiaTheme="minorHAnsi"/>
          <w:sz w:val="26"/>
          <w:szCs w:val="26"/>
          <w:lang w:val="ro-RO"/>
        </w:rPr>
        <w:t xml:space="preserve"> .</w:t>
      </w:r>
    </w:p>
    <w:p w:rsidR="002E419C" w:rsidRPr="00EA4DF9" w:rsidRDefault="002E419C" w:rsidP="002E419C">
      <w:pPr>
        <w:tabs>
          <w:tab w:val="left" w:pos="3536"/>
        </w:tabs>
        <w:autoSpaceDE w:val="0"/>
        <w:autoSpaceDN w:val="0"/>
        <w:adjustRightInd w:val="0"/>
        <w:ind w:left="720"/>
        <w:jc w:val="both"/>
        <w:rPr>
          <w:rFonts w:eastAsiaTheme="minorHAnsi"/>
          <w:sz w:val="26"/>
          <w:szCs w:val="26"/>
          <w:lang w:val="ro-RO"/>
        </w:rPr>
      </w:pPr>
      <w:r w:rsidRPr="00EA4DF9">
        <w:rPr>
          <w:rFonts w:eastAsiaTheme="minorHAnsi"/>
          <w:b/>
          <w:bCs/>
          <w:sz w:val="26"/>
          <w:szCs w:val="26"/>
          <w:lang w:val="ro-RO"/>
        </w:rPr>
        <w:t xml:space="preserve">      Propun plenului Consiliului Local </w:t>
      </w:r>
      <w:proofErr w:type="spellStart"/>
      <w:r w:rsidR="007539AA">
        <w:rPr>
          <w:rFonts w:eastAsiaTheme="minorHAnsi"/>
          <w:b/>
          <w:bCs/>
          <w:sz w:val="26"/>
          <w:szCs w:val="26"/>
          <w:lang w:val="ro-RO"/>
        </w:rPr>
        <w:t>Dragomiresti</w:t>
      </w:r>
      <w:proofErr w:type="spellEnd"/>
      <w:r w:rsidR="007539AA">
        <w:rPr>
          <w:rFonts w:eastAsiaTheme="minorHAnsi"/>
          <w:b/>
          <w:bCs/>
          <w:sz w:val="26"/>
          <w:szCs w:val="26"/>
          <w:lang w:val="ro-RO"/>
        </w:rPr>
        <w:t xml:space="preserve"> ,</w:t>
      </w:r>
      <w:r w:rsidRPr="00EA4DF9">
        <w:rPr>
          <w:rFonts w:eastAsiaTheme="minorHAnsi"/>
          <w:b/>
          <w:bCs/>
          <w:sz w:val="26"/>
          <w:szCs w:val="26"/>
          <w:lang w:val="ro-RO"/>
        </w:rPr>
        <w:t xml:space="preserve"> adoptarea </w:t>
      </w:r>
      <w:proofErr w:type="spellStart"/>
      <w:r w:rsidRPr="00EA4DF9">
        <w:rPr>
          <w:rFonts w:eastAsiaTheme="minorHAnsi"/>
          <w:b/>
          <w:bCs/>
          <w:sz w:val="26"/>
          <w:szCs w:val="26"/>
          <w:lang w:val="ro-RO"/>
        </w:rPr>
        <w:t>hotararii</w:t>
      </w:r>
      <w:proofErr w:type="spellEnd"/>
      <w:r w:rsidRPr="00EA4DF9">
        <w:rPr>
          <w:rFonts w:eastAsiaTheme="minorHAnsi"/>
          <w:b/>
          <w:bCs/>
          <w:sz w:val="26"/>
          <w:szCs w:val="26"/>
          <w:lang w:val="ro-RO"/>
        </w:rPr>
        <w:t xml:space="preserve"> in forma prezentata</w:t>
      </w:r>
      <w:r w:rsidRPr="00EA4DF9">
        <w:rPr>
          <w:rFonts w:eastAsiaTheme="minorHAnsi"/>
          <w:sz w:val="26"/>
          <w:szCs w:val="26"/>
          <w:lang w:val="ro-RO"/>
        </w:rPr>
        <w:t xml:space="preserve"> . </w:t>
      </w:r>
    </w:p>
    <w:p w:rsidR="002E419C" w:rsidRPr="00EA4DF9" w:rsidRDefault="002E419C" w:rsidP="002E419C">
      <w:pPr>
        <w:autoSpaceDE w:val="0"/>
        <w:autoSpaceDN w:val="0"/>
        <w:adjustRightInd w:val="0"/>
        <w:ind w:left="720"/>
        <w:jc w:val="both"/>
        <w:rPr>
          <w:rFonts w:eastAsiaTheme="minorHAnsi"/>
          <w:sz w:val="22"/>
          <w:szCs w:val="22"/>
          <w:lang w:val="ro-RO"/>
        </w:rPr>
      </w:pPr>
    </w:p>
    <w:p w:rsidR="002E419C" w:rsidRPr="00EA4DF9" w:rsidRDefault="004007E0" w:rsidP="002E419C">
      <w:pPr>
        <w:autoSpaceDE w:val="0"/>
        <w:autoSpaceDN w:val="0"/>
        <w:adjustRightInd w:val="0"/>
        <w:ind w:left="720"/>
        <w:jc w:val="center"/>
        <w:rPr>
          <w:rFonts w:eastAsiaTheme="minorHAnsi"/>
          <w:b/>
          <w:sz w:val="26"/>
          <w:szCs w:val="26"/>
          <w:lang w:val="ro-RO"/>
        </w:rPr>
      </w:pPr>
      <w:r w:rsidRPr="00EA4DF9">
        <w:rPr>
          <w:rFonts w:eastAsiaTheme="minorHAnsi"/>
          <w:b/>
          <w:sz w:val="26"/>
          <w:szCs w:val="26"/>
          <w:lang w:val="ro-RO"/>
        </w:rPr>
        <w:t>Initiator</w:t>
      </w:r>
    </w:p>
    <w:p w:rsidR="002E419C" w:rsidRPr="00EA4DF9" w:rsidRDefault="007539AA" w:rsidP="002E419C">
      <w:pPr>
        <w:autoSpaceDE w:val="0"/>
        <w:autoSpaceDN w:val="0"/>
        <w:adjustRightInd w:val="0"/>
        <w:ind w:left="720"/>
        <w:jc w:val="center"/>
        <w:rPr>
          <w:rFonts w:eastAsiaTheme="minorHAnsi"/>
          <w:b/>
          <w:sz w:val="26"/>
          <w:szCs w:val="26"/>
          <w:lang w:val="ro-RO"/>
        </w:rPr>
      </w:pPr>
      <w:r>
        <w:rPr>
          <w:rFonts w:eastAsiaTheme="minorHAnsi"/>
          <w:b/>
          <w:sz w:val="26"/>
          <w:szCs w:val="26"/>
          <w:lang w:val="ro-RO"/>
        </w:rPr>
        <w:t>P</w:t>
      </w:r>
      <w:r w:rsidR="002E419C" w:rsidRPr="00EA4DF9">
        <w:rPr>
          <w:rFonts w:eastAsiaTheme="minorHAnsi"/>
          <w:b/>
          <w:sz w:val="26"/>
          <w:szCs w:val="26"/>
          <w:lang w:val="ro-RO"/>
        </w:rPr>
        <w:t>rimar</w:t>
      </w:r>
    </w:p>
    <w:p w:rsidR="00476968" w:rsidRPr="00EA4DF9" w:rsidRDefault="007539AA" w:rsidP="00EA4DF9">
      <w:pPr>
        <w:autoSpaceDE w:val="0"/>
        <w:autoSpaceDN w:val="0"/>
        <w:adjustRightInd w:val="0"/>
        <w:ind w:left="720"/>
        <w:jc w:val="center"/>
        <w:rPr>
          <w:b/>
          <w:sz w:val="32"/>
          <w:szCs w:val="32"/>
          <w:lang w:val="ro-RO"/>
        </w:rPr>
      </w:pPr>
      <w:r>
        <w:rPr>
          <w:rFonts w:eastAsiaTheme="minorHAnsi"/>
          <w:b/>
          <w:sz w:val="26"/>
          <w:szCs w:val="26"/>
          <w:lang w:val="ro-RO"/>
        </w:rPr>
        <w:t>Andrei Popescu</w:t>
      </w:r>
    </w:p>
    <w:sectPr w:rsidR="00476968" w:rsidRPr="00EA4DF9" w:rsidSect="00294F6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4DE26568"/>
    <w:lvl w:ilvl="0">
      <w:numFmt w:val="bullet"/>
      <w:lvlText w:val="*"/>
      <w:lvlJc w:val="left"/>
    </w:lvl>
  </w:abstractNum>
  <w:abstractNum w:abstractNumId="1" w15:restartNumberingAfterBreak="0">
    <w:nsid w:val="06E6637F"/>
    <w:multiLevelType w:val="hybridMultilevel"/>
    <w:tmpl w:val="EBFE17C2"/>
    <w:lvl w:ilvl="0" w:tplc="57FE3B78">
      <w:numFmt w:val="bullet"/>
      <w:lvlText w:val="-"/>
      <w:lvlJc w:val="left"/>
      <w:pPr>
        <w:ind w:left="1260" w:hanging="360"/>
      </w:pPr>
      <w:rPr>
        <w:rFonts w:ascii="Times New Roman" w:eastAsia="Times New Roman" w:hAnsi="Times New Roman" w:cs="Times New Roman" w:hint="default"/>
      </w:rPr>
    </w:lvl>
    <w:lvl w:ilvl="1" w:tplc="04180003">
      <w:start w:val="1"/>
      <w:numFmt w:val="bullet"/>
      <w:lvlText w:val="o"/>
      <w:lvlJc w:val="left"/>
      <w:pPr>
        <w:ind w:left="1980" w:hanging="360"/>
      </w:pPr>
      <w:rPr>
        <w:rFonts w:ascii="Courier New" w:hAnsi="Courier New" w:cs="Courier New" w:hint="default"/>
      </w:rPr>
    </w:lvl>
    <w:lvl w:ilvl="2" w:tplc="04180005">
      <w:start w:val="1"/>
      <w:numFmt w:val="bullet"/>
      <w:lvlText w:val=""/>
      <w:lvlJc w:val="left"/>
      <w:pPr>
        <w:ind w:left="2700" w:hanging="360"/>
      </w:pPr>
      <w:rPr>
        <w:rFonts w:ascii="Wingdings" w:hAnsi="Wingdings" w:hint="default"/>
      </w:rPr>
    </w:lvl>
    <w:lvl w:ilvl="3" w:tplc="04180001">
      <w:start w:val="1"/>
      <w:numFmt w:val="bullet"/>
      <w:lvlText w:val=""/>
      <w:lvlJc w:val="left"/>
      <w:pPr>
        <w:ind w:left="3420" w:hanging="360"/>
      </w:pPr>
      <w:rPr>
        <w:rFonts w:ascii="Symbol" w:hAnsi="Symbol" w:hint="default"/>
      </w:rPr>
    </w:lvl>
    <w:lvl w:ilvl="4" w:tplc="04180003">
      <w:start w:val="1"/>
      <w:numFmt w:val="bullet"/>
      <w:lvlText w:val="o"/>
      <w:lvlJc w:val="left"/>
      <w:pPr>
        <w:ind w:left="4140" w:hanging="360"/>
      </w:pPr>
      <w:rPr>
        <w:rFonts w:ascii="Courier New" w:hAnsi="Courier New" w:cs="Courier New" w:hint="default"/>
      </w:rPr>
    </w:lvl>
    <w:lvl w:ilvl="5" w:tplc="04180005">
      <w:start w:val="1"/>
      <w:numFmt w:val="bullet"/>
      <w:lvlText w:val=""/>
      <w:lvlJc w:val="left"/>
      <w:pPr>
        <w:ind w:left="4860" w:hanging="360"/>
      </w:pPr>
      <w:rPr>
        <w:rFonts w:ascii="Wingdings" w:hAnsi="Wingdings" w:hint="default"/>
      </w:rPr>
    </w:lvl>
    <w:lvl w:ilvl="6" w:tplc="04180001">
      <w:start w:val="1"/>
      <w:numFmt w:val="bullet"/>
      <w:lvlText w:val=""/>
      <w:lvlJc w:val="left"/>
      <w:pPr>
        <w:ind w:left="5580" w:hanging="360"/>
      </w:pPr>
      <w:rPr>
        <w:rFonts w:ascii="Symbol" w:hAnsi="Symbol" w:hint="default"/>
      </w:rPr>
    </w:lvl>
    <w:lvl w:ilvl="7" w:tplc="04180003">
      <w:start w:val="1"/>
      <w:numFmt w:val="bullet"/>
      <w:lvlText w:val="o"/>
      <w:lvlJc w:val="left"/>
      <w:pPr>
        <w:ind w:left="6300" w:hanging="360"/>
      </w:pPr>
      <w:rPr>
        <w:rFonts w:ascii="Courier New" w:hAnsi="Courier New" w:cs="Courier New" w:hint="default"/>
      </w:rPr>
    </w:lvl>
    <w:lvl w:ilvl="8" w:tplc="04180005">
      <w:start w:val="1"/>
      <w:numFmt w:val="bullet"/>
      <w:lvlText w:val=""/>
      <w:lvlJc w:val="left"/>
      <w:pPr>
        <w:ind w:left="7020" w:hanging="360"/>
      </w:pPr>
      <w:rPr>
        <w:rFonts w:ascii="Wingdings" w:hAnsi="Wingdings" w:hint="default"/>
      </w:rPr>
    </w:lvl>
  </w:abstractNum>
  <w:abstractNum w:abstractNumId="2" w15:restartNumberingAfterBreak="0">
    <w:nsid w:val="4FA65A06"/>
    <w:multiLevelType w:val="hybridMultilevel"/>
    <w:tmpl w:val="485C6A82"/>
    <w:lvl w:ilvl="0" w:tplc="EA12401E">
      <w:numFmt w:val="bullet"/>
      <w:lvlText w:val="-"/>
      <w:lvlJc w:val="left"/>
      <w:pPr>
        <w:ind w:left="1080" w:hanging="360"/>
      </w:pPr>
      <w:rPr>
        <w:rFonts w:ascii="Times New Roman" w:eastAsiaTheme="minorHAns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 w15:restartNumberingAfterBreak="0">
    <w:nsid w:val="50754FA7"/>
    <w:multiLevelType w:val="multilevel"/>
    <w:tmpl w:val="F692084E"/>
    <w:lvl w:ilvl="0">
      <w:numFmt w:val="bullet"/>
      <w:lvlText w:val="-"/>
      <w:lvlJc w:val="left"/>
      <w:pPr>
        <w:ind w:left="1069" w:hanging="360"/>
      </w:pPr>
      <w:rPr>
        <w:rFonts w:ascii="Times New Roman" w:eastAsia="Times New Roman" w:hAnsi="Times New Roman" w:cs="Times New Roman"/>
        <w:b/>
        <w:sz w:val="26"/>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abstractNum w:abstractNumId="4" w15:restartNumberingAfterBreak="0">
    <w:nsid w:val="71034A50"/>
    <w:multiLevelType w:val="hybridMultilevel"/>
    <w:tmpl w:val="FD6480C8"/>
    <w:lvl w:ilvl="0" w:tplc="634CC2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7570203D"/>
    <w:multiLevelType w:val="hybridMultilevel"/>
    <w:tmpl w:val="DE8A0592"/>
    <w:lvl w:ilvl="0" w:tplc="352C4EFE">
      <w:numFmt w:val="bullet"/>
      <w:lvlText w:val="-"/>
      <w:lvlJc w:val="left"/>
      <w:pPr>
        <w:ind w:left="2160" w:hanging="360"/>
      </w:pPr>
      <w:rPr>
        <w:rFonts w:ascii="Times New Roman" w:eastAsiaTheme="minorHAnsi" w:hAnsi="Times New Roman" w:cs="Times New Roman"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lvlOverride w:ilvl="0">
      <w:lvl w:ilvl="0">
        <w:numFmt w:val="bullet"/>
        <w:lvlText w:val=""/>
        <w:legacy w:legacy="1" w:legacySpace="0" w:legacyIndent="360"/>
        <w:lvlJc w:val="left"/>
        <w:rPr>
          <w:rFonts w:ascii="Symbol" w:hAnsi="Symbol" w:hint="default"/>
        </w:rPr>
      </w:lvl>
    </w:lvlOverride>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compat>
    <w:compatSetting w:name="compatibilityMode" w:uri="http://schemas.microsoft.com/office/word" w:val="12"/>
  </w:compat>
  <w:rsids>
    <w:rsidRoot w:val="003D38D5"/>
    <w:rsid w:val="000505C7"/>
    <w:rsid w:val="0006763E"/>
    <w:rsid w:val="000A6DD6"/>
    <w:rsid w:val="000C6723"/>
    <w:rsid w:val="00134439"/>
    <w:rsid w:val="001B28DE"/>
    <w:rsid w:val="001E19E0"/>
    <w:rsid w:val="00294F6C"/>
    <w:rsid w:val="002D0C4D"/>
    <w:rsid w:val="002E419C"/>
    <w:rsid w:val="0030536A"/>
    <w:rsid w:val="00310BCA"/>
    <w:rsid w:val="0032268F"/>
    <w:rsid w:val="00332E17"/>
    <w:rsid w:val="00384785"/>
    <w:rsid w:val="003A4384"/>
    <w:rsid w:val="003B0F54"/>
    <w:rsid w:val="003D2E6B"/>
    <w:rsid w:val="003D38D5"/>
    <w:rsid w:val="003E0CB4"/>
    <w:rsid w:val="004007E0"/>
    <w:rsid w:val="00433E2A"/>
    <w:rsid w:val="00461B61"/>
    <w:rsid w:val="00470919"/>
    <w:rsid w:val="00476968"/>
    <w:rsid w:val="004C5B0E"/>
    <w:rsid w:val="00500057"/>
    <w:rsid w:val="005227BD"/>
    <w:rsid w:val="00572A37"/>
    <w:rsid w:val="00574852"/>
    <w:rsid w:val="005C2287"/>
    <w:rsid w:val="005D04DC"/>
    <w:rsid w:val="005E3289"/>
    <w:rsid w:val="00685267"/>
    <w:rsid w:val="006C0949"/>
    <w:rsid w:val="00703F0C"/>
    <w:rsid w:val="007539AA"/>
    <w:rsid w:val="007C45B7"/>
    <w:rsid w:val="008150E0"/>
    <w:rsid w:val="008A1A4B"/>
    <w:rsid w:val="008B24DB"/>
    <w:rsid w:val="008C6618"/>
    <w:rsid w:val="00945669"/>
    <w:rsid w:val="00947F61"/>
    <w:rsid w:val="00976F7F"/>
    <w:rsid w:val="009E1839"/>
    <w:rsid w:val="00A250D0"/>
    <w:rsid w:val="00A53CEB"/>
    <w:rsid w:val="00A74051"/>
    <w:rsid w:val="00AA1256"/>
    <w:rsid w:val="00AF6DF3"/>
    <w:rsid w:val="00B03EA0"/>
    <w:rsid w:val="00B133DE"/>
    <w:rsid w:val="00B42CCC"/>
    <w:rsid w:val="00B53EC7"/>
    <w:rsid w:val="00B65011"/>
    <w:rsid w:val="00B80BAA"/>
    <w:rsid w:val="00C13A60"/>
    <w:rsid w:val="00C403EB"/>
    <w:rsid w:val="00C667E3"/>
    <w:rsid w:val="00C66998"/>
    <w:rsid w:val="00C800FB"/>
    <w:rsid w:val="00CA2BBF"/>
    <w:rsid w:val="00CB3247"/>
    <w:rsid w:val="00CC5B25"/>
    <w:rsid w:val="00D02745"/>
    <w:rsid w:val="00D5553C"/>
    <w:rsid w:val="00EA4DF9"/>
    <w:rsid w:val="00F31CA8"/>
    <w:rsid w:val="00F53C15"/>
    <w:rsid w:val="00FC140B"/>
    <w:rsid w:val="00FC72C7"/>
    <w:rsid w:val="00FE4AE8"/>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814DC"/>
  <w15:docId w15:val="{79A63D68-5A8F-4C95-9B82-D8EDB59E7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051"/>
    <w:pPr>
      <w:spacing w:after="0" w:line="240" w:lineRule="auto"/>
    </w:pPr>
    <w:rPr>
      <w:rFonts w:ascii="Times New Roman" w:eastAsia="Times New Roman" w:hAnsi="Times New Roman" w:cs="Times New Roman"/>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qFormat/>
    <w:rsid w:val="00294F6C"/>
    <w:pPr>
      <w:spacing w:after="200" w:line="276" w:lineRule="auto"/>
      <w:ind w:left="720"/>
      <w:contextualSpacing/>
    </w:pPr>
    <w:rPr>
      <w:rFonts w:asciiTheme="minorHAnsi" w:eastAsiaTheme="minorHAnsi" w:hAnsiTheme="minorHAnsi" w:cstheme="minorBidi"/>
      <w:sz w:val="22"/>
      <w:szCs w:val="22"/>
      <w:lang w:val="ro-RO" w:eastAsia="ro-RO"/>
    </w:rPr>
  </w:style>
  <w:style w:type="character" w:styleId="Robust">
    <w:name w:val="Strong"/>
    <w:basedOn w:val="Fontdeparagrafimplicit"/>
    <w:qFormat/>
    <w:rsid w:val="00294F6C"/>
    <w:rPr>
      <w:b/>
      <w:bCs/>
    </w:rPr>
  </w:style>
  <w:style w:type="character" w:styleId="Accentuat">
    <w:name w:val="Emphasis"/>
    <w:qFormat/>
    <w:rsid w:val="00294F6C"/>
    <w:rPr>
      <w:i/>
      <w:iCs/>
    </w:rPr>
  </w:style>
  <w:style w:type="paragraph" w:styleId="Frspaiere">
    <w:name w:val="No Spacing"/>
    <w:uiPriority w:val="1"/>
    <w:qFormat/>
    <w:rsid w:val="00294F6C"/>
    <w:pPr>
      <w:spacing w:after="0" w:line="240" w:lineRule="auto"/>
    </w:pPr>
    <w:rPr>
      <w:rFonts w:ascii="Calibri" w:eastAsia="Calibri" w:hAnsi="Calibri" w:cs="Times New Roman"/>
    </w:rPr>
  </w:style>
  <w:style w:type="paragraph" w:styleId="TextnBalon">
    <w:name w:val="Balloon Text"/>
    <w:basedOn w:val="Normal"/>
    <w:link w:val="TextnBalonCaracter"/>
    <w:uiPriority w:val="99"/>
    <w:semiHidden/>
    <w:unhideWhenUsed/>
    <w:rsid w:val="005D04DC"/>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5D04DC"/>
    <w:rPr>
      <w:rFonts w:ascii="Segoe UI" w:eastAsia="Times New Roman" w:hAnsi="Segoe UI" w:cs="Segoe UI"/>
      <w:sz w:val="18"/>
      <w:szCs w:val="18"/>
    </w:rPr>
  </w:style>
  <w:style w:type="paragraph" w:customStyle="1" w:styleId="Standard">
    <w:name w:val="Standard"/>
    <w:rsid w:val="00CB3247"/>
    <w:pPr>
      <w:suppressAutoHyphens/>
      <w:autoSpaceDN w:val="0"/>
      <w:spacing w:after="0" w:line="240" w:lineRule="auto"/>
      <w:textAlignment w:val="baseline"/>
    </w:pPr>
    <w:rPr>
      <w:rFonts w:ascii="Times New Roman" w:eastAsia="Times New Roman" w:hAnsi="Times New Roman" w:cs="Times New Roman"/>
      <w:kern w:val="3"/>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947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388</TotalTime>
  <Pages>1</Pages>
  <Words>1548</Words>
  <Characters>8825</Characters>
  <Application>Microsoft Office Word</Application>
  <DocSecurity>0</DocSecurity>
  <Lines>73</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Lucru</dc:creator>
  <cp:keywords/>
  <dc:description/>
  <cp:lastModifiedBy>DRAGOMIRESTI2</cp:lastModifiedBy>
  <cp:revision>63</cp:revision>
  <cp:lastPrinted>2025-12-24T07:28:00Z</cp:lastPrinted>
  <dcterms:created xsi:type="dcterms:W3CDTF">2019-11-20T07:40:00Z</dcterms:created>
  <dcterms:modified xsi:type="dcterms:W3CDTF">2025-12-24T07:29:00Z</dcterms:modified>
</cp:coreProperties>
</file>